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7107C" w14:textId="3D9091B7" w:rsidR="00F726E9" w:rsidRPr="00F726E9" w:rsidRDefault="00F726E9" w:rsidP="00F726E9">
      <w:pPr>
        <w:pStyle w:val="Nagwek4"/>
        <w:rPr>
          <w:rFonts w:asciiTheme="minorHAnsi" w:hAnsiTheme="minorHAnsi" w:cstheme="minorHAnsi"/>
          <w:b/>
          <w:i w:val="0"/>
          <w:iCs w:val="0"/>
          <w:sz w:val="22"/>
          <w:szCs w:val="22"/>
        </w:rPr>
      </w:pPr>
      <w:bookmarkStart w:id="0" w:name="_Hlk84579761"/>
      <w:bookmarkStart w:id="1" w:name="_Hlk129952476"/>
      <w:r w:rsidRPr="00F726E9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F12E53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4</w:t>
      </w:r>
      <w:r w:rsidR="00AC75FD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8</w:t>
      </w:r>
      <w:r w:rsidRPr="00F726E9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</w:t>
      </w:r>
      <w:r w:rsidRPr="00F726E9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                          Załącznik nr 1 </w:t>
      </w:r>
    </w:p>
    <w:p w14:paraId="5A302988" w14:textId="77777777" w:rsidR="00F726E9" w:rsidRPr="0050524D" w:rsidRDefault="00F726E9" w:rsidP="00F726E9">
      <w:pPr>
        <w:pStyle w:val="Nagwek6"/>
        <w:spacing w:before="0" w:line="360" w:lineRule="auto"/>
        <w:jc w:val="center"/>
        <w:rPr>
          <w:rFonts w:cs="Calibri"/>
        </w:rPr>
      </w:pPr>
    </w:p>
    <w:p w14:paraId="04B62100" w14:textId="77777777" w:rsidR="00F726E9" w:rsidRPr="00F726E9" w:rsidRDefault="00F726E9" w:rsidP="00F726E9">
      <w:pPr>
        <w:pStyle w:val="Nagwek6"/>
        <w:spacing w:before="0" w:line="360" w:lineRule="auto"/>
        <w:jc w:val="center"/>
        <w:rPr>
          <w:rFonts w:cs="Calibri"/>
          <w:b/>
          <w:bCs/>
          <w:i w:val="0"/>
          <w:iCs w:val="0"/>
          <w:color w:val="auto"/>
        </w:rPr>
      </w:pPr>
      <w:r w:rsidRPr="00F726E9">
        <w:rPr>
          <w:rFonts w:cs="Calibri"/>
          <w:b/>
          <w:bCs/>
          <w:i w:val="0"/>
          <w:iCs w:val="0"/>
          <w:color w:val="auto"/>
        </w:rPr>
        <w:t>FORMULARZ OFERTY W TRYBIE PODSTAWOWYM BEZ NEGOCJACJI</w:t>
      </w:r>
    </w:p>
    <w:p w14:paraId="5A1CA144" w14:textId="77777777" w:rsidR="00F726E9" w:rsidRPr="00F726E9" w:rsidRDefault="00F726E9" w:rsidP="00F726E9">
      <w:pPr>
        <w:pStyle w:val="Nagwek6"/>
        <w:spacing w:before="0" w:line="360" w:lineRule="auto"/>
        <w:jc w:val="center"/>
        <w:rPr>
          <w:rFonts w:cs="Calibri"/>
          <w:b/>
          <w:bCs/>
          <w:i w:val="0"/>
          <w:iCs w:val="0"/>
          <w:color w:val="auto"/>
        </w:rPr>
      </w:pPr>
      <w:r w:rsidRPr="00F726E9">
        <w:rPr>
          <w:rFonts w:cs="Calibri"/>
          <w:b/>
          <w:bCs/>
          <w:i w:val="0"/>
          <w:iCs w:val="0"/>
          <w:color w:val="auto"/>
        </w:rPr>
        <w:t>DLA ZAMÓWIENIA:</w:t>
      </w:r>
    </w:p>
    <w:p w14:paraId="5FD536DB" w14:textId="136DE691" w:rsidR="00F726E9" w:rsidRPr="0021610D" w:rsidRDefault="00F726E9" w:rsidP="00F726E9">
      <w:pPr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 w:rsidRPr="0021610D">
        <w:rPr>
          <w:rFonts w:ascii="Calibri" w:hAnsi="Calibri" w:cs="Calibri"/>
          <w:b/>
          <w:sz w:val="28"/>
          <w:szCs w:val="28"/>
          <w:lang w:eastAsia="en-US"/>
        </w:rPr>
        <w:t>„</w:t>
      </w:r>
      <w:r w:rsidR="00AC75FD" w:rsidRPr="00AC75FD">
        <w:rPr>
          <w:rFonts w:ascii="Calibri" w:hAnsi="Calibri" w:cs="Calibri"/>
          <w:b/>
          <w:lang w:eastAsia="en-US"/>
        </w:rPr>
        <w:t>ZAKUP AUTOBUSU DO PRZEWOZU OSÓB NIEPEŁNOSPRAWNYCH DLA ŚRODOWISKOWEGO DOMU SAMOPOMOCY W WALEWICACH Z MOŻLIWOŚCIĄ PRZEWOZU DWÓCH OSÓB NA WÓZKACH INWALIDZKICH</w:t>
      </w:r>
      <w:r w:rsidRPr="0021610D">
        <w:rPr>
          <w:rFonts w:ascii="Calibri" w:eastAsia="Calibri" w:hAnsi="Calibri" w:cs="Calibri"/>
          <w:b/>
          <w:bCs/>
          <w:color w:val="000000"/>
          <w:sz w:val="28"/>
          <w:szCs w:val="28"/>
        </w:rPr>
        <w:t>”</w:t>
      </w:r>
    </w:p>
    <w:p w14:paraId="11A664D3" w14:textId="1447C0D8" w:rsidR="00F726E9" w:rsidRPr="0050524D" w:rsidRDefault="00F726E9" w:rsidP="00F12E5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Nr referencyjny nadany sprawie przez Zamawiającego: </w:t>
      </w:r>
      <w:r w:rsidRPr="0050524D">
        <w:rPr>
          <w:rFonts w:ascii="Calibri" w:hAnsi="Calibri" w:cs="Calibri"/>
          <w:b/>
          <w:bCs/>
          <w:sz w:val="22"/>
          <w:szCs w:val="22"/>
        </w:rPr>
        <w:t>ZPI.271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="00F12E53">
        <w:rPr>
          <w:rFonts w:ascii="Calibri" w:hAnsi="Calibri" w:cs="Calibri"/>
          <w:b/>
          <w:bCs/>
          <w:sz w:val="22"/>
          <w:szCs w:val="22"/>
        </w:rPr>
        <w:t>4</w:t>
      </w:r>
      <w:r w:rsidR="00AC75FD">
        <w:rPr>
          <w:rFonts w:ascii="Calibri" w:hAnsi="Calibri" w:cs="Calibri"/>
          <w:b/>
          <w:bCs/>
          <w:sz w:val="22"/>
          <w:szCs w:val="22"/>
        </w:rPr>
        <w:t>8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Pr="0050524D">
        <w:rPr>
          <w:rFonts w:ascii="Calibri" w:hAnsi="Calibri" w:cs="Calibri"/>
          <w:b/>
          <w:bCs/>
          <w:sz w:val="22"/>
          <w:szCs w:val="22"/>
        </w:rPr>
        <w:t>202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14:paraId="3776B065" w14:textId="77777777" w:rsidR="00F726E9" w:rsidRDefault="00F726E9" w:rsidP="00F726E9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27FCEF86" w14:textId="77777777" w:rsidR="00F12E53" w:rsidRPr="0050524D" w:rsidRDefault="00F12E53" w:rsidP="00F726E9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F59DFF1" w14:textId="77777777" w:rsidR="00F726E9" w:rsidRPr="0050524D" w:rsidRDefault="00F726E9" w:rsidP="00F726E9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F12E53">
        <w:rPr>
          <w:rFonts w:ascii="Calibri" w:hAnsi="Calibri" w:cs="Calibri"/>
          <w:sz w:val="22"/>
          <w:szCs w:val="22"/>
        </w:rPr>
        <w:t>1.</w:t>
      </w:r>
      <w:r w:rsidRPr="0050524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0524D">
        <w:rPr>
          <w:rFonts w:ascii="Calibri" w:hAnsi="Calibri" w:cs="Calibri"/>
          <w:b/>
          <w:bCs/>
          <w:sz w:val="22"/>
          <w:szCs w:val="22"/>
          <w:u w:val="single"/>
        </w:rPr>
        <w:t>ZAMAWIAJĄCY:</w:t>
      </w:r>
    </w:p>
    <w:p w14:paraId="15F104CF" w14:textId="77777777" w:rsidR="00F726E9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Gmina Zelów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</w:p>
    <w:p w14:paraId="5A522E06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tel.: (0-44) 634 10 00,  </w:t>
      </w:r>
    </w:p>
    <w:p w14:paraId="625BCBBC" w14:textId="77777777" w:rsidR="00F726E9" w:rsidRDefault="00F726E9" w:rsidP="00F726E9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reprezentowana przez</w:t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</w:p>
    <w:p w14:paraId="76A3E6A0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p. </w:t>
      </w:r>
      <w:r>
        <w:rPr>
          <w:rFonts w:ascii="Calibri" w:hAnsi="Calibri" w:cs="Calibri"/>
          <w:b/>
          <w:bCs/>
          <w:sz w:val="22"/>
          <w:szCs w:val="22"/>
        </w:rPr>
        <w:t>Kamila Świtałę</w:t>
      </w:r>
      <w:r w:rsidRPr="0050524D">
        <w:rPr>
          <w:rFonts w:ascii="Calibri" w:hAnsi="Calibri" w:cs="Calibri"/>
          <w:b/>
          <w:bCs/>
          <w:sz w:val="22"/>
          <w:szCs w:val="22"/>
        </w:rPr>
        <w:t xml:space="preserve"> – Burmistrza Zelowa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  <w:t xml:space="preserve">  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</w:p>
    <w:p w14:paraId="08D38795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</w:p>
    <w:p w14:paraId="3605118E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Adres Urzędu Miejskiego:</w:t>
      </w:r>
    </w:p>
    <w:p w14:paraId="7B7F57CA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ul. Żeromskiego 23</w:t>
      </w:r>
    </w:p>
    <w:p w14:paraId="5F57CD1A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97-425 Zelów</w:t>
      </w:r>
    </w:p>
    <w:p w14:paraId="46644DDD" w14:textId="77777777" w:rsidR="00F726E9" w:rsidRPr="0050524D" w:rsidRDefault="00F726E9" w:rsidP="00F726E9">
      <w:pPr>
        <w:ind w:left="1985" w:hanging="1985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województwo łódzkie</w:t>
      </w:r>
    </w:p>
    <w:p w14:paraId="110BF4F3" w14:textId="77777777" w:rsidR="00F726E9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172822AD" w14:textId="77777777" w:rsidR="00F12E53" w:rsidRPr="0050524D" w:rsidRDefault="00F12E53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12C0C3B4" w14:textId="77777777" w:rsidR="00F726E9" w:rsidRPr="0050524D" w:rsidRDefault="00F726E9" w:rsidP="00F726E9">
      <w:pPr>
        <w:numPr>
          <w:ilvl w:val="0"/>
          <w:numId w:val="5"/>
        </w:numPr>
        <w:tabs>
          <w:tab w:val="clear" w:pos="363"/>
          <w:tab w:val="num" w:pos="284"/>
        </w:tabs>
        <w:suppressAutoHyphens/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</w:pPr>
      <w:r w:rsidRPr="0050524D"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  <w:t>WYKONAWCA</w:t>
      </w:r>
    </w:p>
    <w:p w14:paraId="0820976D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Pełna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nazwa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wykonawcy: .........................................................................................................................</w:t>
      </w:r>
    </w:p>
    <w:p w14:paraId="655DEB90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5F22F1A4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Adres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(kod,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miejscowość,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ulica): ...............................................................................................................</w:t>
      </w:r>
    </w:p>
    <w:p w14:paraId="5A9D03DB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NIP:   ...........................................................</w:t>
      </w:r>
    </w:p>
    <w:p w14:paraId="54A9DC3F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Regon: ........................................................</w:t>
      </w:r>
    </w:p>
    <w:p w14:paraId="1373481D" w14:textId="77777777" w:rsidR="00F726E9" w:rsidRDefault="00F726E9" w:rsidP="00F726E9">
      <w:pPr>
        <w:suppressAutoHyphens/>
        <w:rPr>
          <w:rFonts w:ascii="Calibri" w:eastAsia="Verdana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Tel/fax,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>
        <w:rPr>
          <w:rFonts w:ascii="Calibri" w:eastAsia="Verdana" w:hAnsi="Calibri" w:cs="Calibri"/>
          <w:sz w:val="22"/>
          <w:szCs w:val="22"/>
          <w:lang w:eastAsia="zh-CN"/>
        </w:rPr>
        <w:t>……………………………………………………</w:t>
      </w:r>
    </w:p>
    <w:p w14:paraId="48A2313D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e-mail: ........................................................</w:t>
      </w:r>
    </w:p>
    <w:p w14:paraId="1147CD8D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 xml:space="preserve">Adres skrzynki </w:t>
      </w:r>
      <w:proofErr w:type="spellStart"/>
      <w:r w:rsidRPr="0050524D">
        <w:rPr>
          <w:rFonts w:ascii="Calibri" w:hAnsi="Calibri" w:cs="Calibri"/>
          <w:sz w:val="22"/>
          <w:szCs w:val="22"/>
          <w:lang w:eastAsia="zh-CN"/>
        </w:rPr>
        <w:t>ePUAP</w:t>
      </w:r>
      <w:proofErr w:type="spellEnd"/>
      <w:r w:rsidRPr="0050524D">
        <w:rPr>
          <w:rFonts w:ascii="Calibri" w:hAnsi="Calibri" w:cs="Calibri"/>
          <w:sz w:val="22"/>
          <w:szCs w:val="22"/>
          <w:lang w:eastAsia="zh-CN"/>
        </w:rPr>
        <w:t>: ……………………………………………………………………………………………….…………………..……</w:t>
      </w:r>
    </w:p>
    <w:p w14:paraId="0AA54C47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6E255C8C" w14:textId="2A5C5A1A" w:rsidR="00F12E53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Osoba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upoważniona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do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kontaktu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zamawiającym:  ………………………...........................</w:t>
      </w:r>
    </w:p>
    <w:p w14:paraId="044ED980" w14:textId="77777777" w:rsidR="00F726E9" w:rsidRDefault="00F726E9" w:rsidP="00F726E9">
      <w:pPr>
        <w:suppressAutoHyphens/>
        <w:ind w:left="4674" w:firstLine="57"/>
        <w:rPr>
          <w:rFonts w:ascii="Calibri" w:hAnsi="Calibri" w:cs="Calibri"/>
          <w:sz w:val="16"/>
          <w:szCs w:val="16"/>
          <w:lang w:eastAsia="zh-CN"/>
        </w:rPr>
      </w:pPr>
      <w:r w:rsidRPr="0050524D">
        <w:rPr>
          <w:rFonts w:ascii="Calibri" w:hAnsi="Calibri" w:cs="Calibri"/>
          <w:sz w:val="16"/>
          <w:szCs w:val="16"/>
          <w:lang w:eastAsia="zh-CN"/>
        </w:rPr>
        <w:t>(imię, nazwisko</w:t>
      </w:r>
      <w:r>
        <w:rPr>
          <w:rFonts w:ascii="Calibri" w:hAnsi="Calibri" w:cs="Calibri"/>
          <w:sz w:val="16"/>
          <w:szCs w:val="16"/>
          <w:lang w:eastAsia="zh-CN"/>
        </w:rPr>
        <w:t xml:space="preserve">, </w:t>
      </w:r>
      <w:r w:rsidRPr="0050524D">
        <w:rPr>
          <w:rFonts w:ascii="Calibri" w:hAnsi="Calibri" w:cs="Calibri"/>
          <w:sz w:val="16"/>
          <w:szCs w:val="16"/>
          <w:lang w:eastAsia="zh-CN"/>
        </w:rPr>
        <w:t>tel. kontaktowy)</w:t>
      </w:r>
    </w:p>
    <w:p w14:paraId="7FD87917" w14:textId="77777777" w:rsidR="00F12E53" w:rsidRDefault="00F12E53" w:rsidP="00F726E9">
      <w:pPr>
        <w:suppressAutoHyphens/>
        <w:ind w:left="4674" w:firstLine="57"/>
        <w:rPr>
          <w:rFonts w:ascii="Calibri" w:hAnsi="Calibri" w:cs="Calibri"/>
          <w:sz w:val="16"/>
          <w:szCs w:val="16"/>
          <w:lang w:eastAsia="zh-CN"/>
        </w:rPr>
      </w:pPr>
    </w:p>
    <w:p w14:paraId="3583C760" w14:textId="77777777" w:rsidR="00F12E53" w:rsidRDefault="00F12E53" w:rsidP="00F726E9">
      <w:pPr>
        <w:suppressAutoHyphens/>
        <w:ind w:left="4674" w:firstLine="57"/>
        <w:rPr>
          <w:rFonts w:ascii="Calibri" w:hAnsi="Calibri" w:cs="Calibri"/>
          <w:sz w:val="16"/>
          <w:szCs w:val="16"/>
          <w:lang w:eastAsia="zh-CN"/>
        </w:rPr>
      </w:pPr>
    </w:p>
    <w:p w14:paraId="6A898209" w14:textId="77777777" w:rsidR="00F12E53" w:rsidRPr="0050524D" w:rsidRDefault="00F12E53" w:rsidP="00F726E9">
      <w:pPr>
        <w:suppressAutoHyphens/>
        <w:ind w:left="4674" w:firstLine="57"/>
        <w:rPr>
          <w:rFonts w:ascii="Calibri" w:hAnsi="Calibri" w:cs="Calibri"/>
          <w:sz w:val="16"/>
          <w:szCs w:val="16"/>
          <w:lang w:eastAsia="zh-CN"/>
        </w:rPr>
      </w:pPr>
    </w:p>
    <w:bookmarkEnd w:id="0"/>
    <w:p w14:paraId="5FFAA43F" w14:textId="77777777" w:rsidR="00F726E9" w:rsidRPr="0050524D" w:rsidRDefault="00F726E9" w:rsidP="00F726E9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F12E53">
        <w:rPr>
          <w:rFonts w:ascii="Calibri" w:hAnsi="Calibri" w:cs="Calibri"/>
          <w:sz w:val="22"/>
          <w:szCs w:val="22"/>
        </w:rPr>
        <w:t>3.</w:t>
      </w:r>
      <w:r w:rsidRPr="0050524D"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  <w:u w:val="single"/>
        </w:rPr>
        <w:t>Ja (my) niżej podpisany(i) oświadczam(y), że:</w:t>
      </w:r>
    </w:p>
    <w:p w14:paraId="2D7BDDD2" w14:textId="77777777" w:rsidR="00F726E9" w:rsidRPr="0050524D" w:rsidRDefault="00F726E9" w:rsidP="00F726E9">
      <w:pPr>
        <w:numPr>
          <w:ilvl w:val="1"/>
          <w:numId w:val="1"/>
        </w:numPr>
        <w:tabs>
          <w:tab w:val="clear" w:pos="1440"/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zapoznałem (zapoznaliśmy)się z treścią SWZ dla niniejszego zamówienia i nie wnoszę do niej uwag,</w:t>
      </w:r>
    </w:p>
    <w:p w14:paraId="00160491" w14:textId="10289F48" w:rsidR="00AC75FD" w:rsidRPr="007E3E46" w:rsidRDefault="00F726E9" w:rsidP="00AC75FD">
      <w:pPr>
        <w:numPr>
          <w:ilvl w:val="1"/>
          <w:numId w:val="1"/>
        </w:numPr>
        <w:tabs>
          <w:tab w:val="clear" w:pos="1440"/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gwarantuję(gwarantujemy) wykonanie całości niniejszego zamówienia zgodnie z treścią: SWZ, wyjaśnieniami do SWZ oraz jej modyfikacji</w:t>
      </w:r>
      <w:r w:rsidR="007E3E46">
        <w:rPr>
          <w:rFonts w:ascii="Calibri" w:hAnsi="Calibri" w:cs="Calibri"/>
          <w:sz w:val="22"/>
          <w:szCs w:val="22"/>
        </w:rPr>
        <w:t>.</w:t>
      </w:r>
    </w:p>
    <w:p w14:paraId="690D7DD7" w14:textId="1DD31F12" w:rsidR="007E3E46" w:rsidRPr="007E3E46" w:rsidRDefault="007E3E46" w:rsidP="007E3E46">
      <w:pPr>
        <w:pStyle w:val="Akapitzlist"/>
        <w:keepNext/>
        <w:keepLines/>
        <w:numPr>
          <w:ilvl w:val="0"/>
          <w:numId w:val="9"/>
        </w:numPr>
        <w:tabs>
          <w:tab w:val="left" w:pos="5670"/>
        </w:tabs>
        <w:spacing w:after="12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E3E46">
        <w:rPr>
          <w:rFonts w:asciiTheme="minorHAnsi" w:hAnsiTheme="minorHAnsi" w:cstheme="minorHAnsi"/>
          <w:sz w:val="22"/>
          <w:szCs w:val="22"/>
        </w:rPr>
        <w:lastRenderedPageBreak/>
        <w:t>Oferuję/my dostawę pojazdu ………………………………………………………………………………………………………………………</w:t>
      </w:r>
    </w:p>
    <w:p w14:paraId="45A19971" w14:textId="77777777" w:rsidR="007E3E46" w:rsidRPr="007E3E46" w:rsidRDefault="007E3E46" w:rsidP="007E3E46">
      <w:pPr>
        <w:pStyle w:val="Akapitzlist"/>
        <w:keepNext/>
        <w:keepLines/>
        <w:tabs>
          <w:tab w:val="left" w:pos="5670"/>
        </w:tabs>
        <w:spacing w:after="120" w:line="276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7E3E46">
        <w:rPr>
          <w:rFonts w:asciiTheme="minorHAnsi" w:hAnsiTheme="minorHAnsi" w:cstheme="minorHAnsi"/>
          <w:sz w:val="22"/>
          <w:szCs w:val="22"/>
        </w:rPr>
        <w:t>(należy wpisać markę, model i rok produkcji oferowanego autobusu)</w:t>
      </w:r>
    </w:p>
    <w:p w14:paraId="638852F3" w14:textId="77777777" w:rsidR="007E3E46" w:rsidRPr="007E3E46" w:rsidRDefault="007E3E46" w:rsidP="007E3E46">
      <w:pPr>
        <w:pStyle w:val="Akapitzlist"/>
        <w:keepNext/>
        <w:keepLines/>
        <w:tabs>
          <w:tab w:val="left" w:pos="5670"/>
        </w:tabs>
        <w:spacing w:line="276" w:lineRule="auto"/>
        <w:ind w:left="357"/>
        <w:contextualSpacing w:val="0"/>
        <w:rPr>
          <w:rFonts w:asciiTheme="minorHAnsi" w:hAnsiTheme="minorHAnsi" w:cstheme="minorHAnsi"/>
          <w:sz w:val="22"/>
          <w:szCs w:val="22"/>
        </w:rPr>
      </w:pPr>
      <w:r w:rsidRPr="007E3E46">
        <w:rPr>
          <w:rFonts w:asciiTheme="minorHAnsi" w:hAnsiTheme="minorHAnsi" w:cstheme="minorHAnsi"/>
          <w:sz w:val="22"/>
          <w:szCs w:val="22"/>
        </w:rPr>
        <w:t xml:space="preserve">za cenę netto ….………................……..… PLN </w:t>
      </w:r>
    </w:p>
    <w:p w14:paraId="7FE31861" w14:textId="77777777" w:rsidR="007E3E46" w:rsidRPr="007E3E46" w:rsidRDefault="007E3E46" w:rsidP="007E3E46">
      <w:pPr>
        <w:pStyle w:val="Akapitzlist"/>
        <w:keepNext/>
        <w:keepLines/>
        <w:tabs>
          <w:tab w:val="left" w:pos="5670"/>
        </w:tabs>
        <w:spacing w:after="120" w:line="276" w:lineRule="auto"/>
        <w:ind w:left="357"/>
        <w:contextualSpacing w:val="0"/>
        <w:rPr>
          <w:rFonts w:asciiTheme="minorHAnsi" w:hAnsiTheme="minorHAnsi" w:cstheme="minorHAnsi"/>
          <w:sz w:val="22"/>
          <w:szCs w:val="22"/>
        </w:rPr>
      </w:pPr>
      <w:r w:rsidRPr="007E3E46">
        <w:rPr>
          <w:rFonts w:asciiTheme="minorHAnsi" w:hAnsiTheme="minorHAnsi" w:cstheme="minorHAnsi"/>
          <w:sz w:val="22"/>
          <w:szCs w:val="22"/>
        </w:rPr>
        <w:t>(słownie złotych:.………………........……………………….)</w:t>
      </w:r>
    </w:p>
    <w:p w14:paraId="462B34DA" w14:textId="77777777" w:rsidR="007E3E46" w:rsidRPr="007E3E46" w:rsidRDefault="007E3E46" w:rsidP="007E3E46">
      <w:pPr>
        <w:pStyle w:val="Akapitzlist"/>
        <w:keepNext/>
        <w:keepLines/>
        <w:tabs>
          <w:tab w:val="left" w:pos="5670"/>
        </w:tabs>
        <w:spacing w:after="120" w:line="276" w:lineRule="auto"/>
        <w:ind w:left="357"/>
        <w:contextualSpacing w:val="0"/>
        <w:rPr>
          <w:rFonts w:asciiTheme="minorHAnsi" w:hAnsiTheme="minorHAnsi" w:cstheme="minorHAnsi"/>
          <w:sz w:val="22"/>
          <w:szCs w:val="22"/>
        </w:rPr>
      </w:pPr>
      <w:r w:rsidRPr="007E3E46">
        <w:rPr>
          <w:rFonts w:asciiTheme="minorHAnsi" w:hAnsiTheme="minorHAnsi" w:cstheme="minorHAnsi"/>
          <w:sz w:val="22"/>
          <w:szCs w:val="22"/>
        </w:rPr>
        <w:t>podatek od towarów i usług VAT w wysokości (……%) .………................……..… PLN</w:t>
      </w:r>
    </w:p>
    <w:p w14:paraId="02977387" w14:textId="77777777" w:rsidR="007E3E46" w:rsidRPr="007E3E46" w:rsidRDefault="007E3E46" w:rsidP="007E3E46">
      <w:pPr>
        <w:pStyle w:val="Akapitzlist"/>
        <w:keepNext/>
        <w:keepLines/>
        <w:tabs>
          <w:tab w:val="left" w:pos="5670"/>
        </w:tabs>
        <w:spacing w:line="276" w:lineRule="auto"/>
        <w:ind w:left="357"/>
        <w:contextualSpacing w:val="0"/>
        <w:rPr>
          <w:rFonts w:asciiTheme="minorHAnsi" w:hAnsiTheme="minorHAnsi" w:cstheme="minorHAnsi"/>
          <w:sz w:val="22"/>
          <w:szCs w:val="22"/>
        </w:rPr>
      </w:pPr>
      <w:r w:rsidRPr="007E3E46">
        <w:rPr>
          <w:rFonts w:asciiTheme="minorHAnsi" w:hAnsiTheme="minorHAnsi" w:cstheme="minorHAnsi"/>
          <w:sz w:val="22"/>
          <w:szCs w:val="22"/>
        </w:rPr>
        <w:t>tj.</w:t>
      </w:r>
      <w:r w:rsidRPr="007E3E46">
        <w:rPr>
          <w:rFonts w:asciiTheme="minorHAnsi" w:hAnsiTheme="minorHAnsi" w:cstheme="minorHAnsi"/>
          <w:b/>
          <w:sz w:val="22"/>
          <w:szCs w:val="22"/>
        </w:rPr>
        <w:t xml:space="preserve"> za cenę brutto ………................……..… PLN</w:t>
      </w:r>
    </w:p>
    <w:p w14:paraId="51CCAB22" w14:textId="4AD6FAD0" w:rsidR="00F12E53" w:rsidRPr="007E3E46" w:rsidRDefault="007E3E46" w:rsidP="007E3E46">
      <w:pPr>
        <w:pStyle w:val="Akapitzlist"/>
        <w:keepNext/>
        <w:keepLines/>
        <w:tabs>
          <w:tab w:val="left" w:pos="5670"/>
        </w:tabs>
        <w:spacing w:line="276" w:lineRule="auto"/>
        <w:ind w:left="357"/>
        <w:contextualSpacing w:val="0"/>
        <w:rPr>
          <w:rFonts w:asciiTheme="minorHAnsi" w:hAnsiTheme="minorHAnsi" w:cstheme="minorHAnsi"/>
          <w:sz w:val="22"/>
          <w:szCs w:val="22"/>
        </w:rPr>
      </w:pPr>
      <w:r w:rsidRPr="007E3E46">
        <w:rPr>
          <w:rFonts w:asciiTheme="minorHAnsi" w:hAnsiTheme="minorHAnsi" w:cstheme="minorHAnsi"/>
          <w:sz w:val="22"/>
          <w:szCs w:val="22"/>
        </w:rPr>
        <w:t>(słownie złotych: ……………………………………………………………………</w:t>
      </w:r>
      <w:r w:rsidR="00AD7AF5">
        <w:rPr>
          <w:rFonts w:asciiTheme="minorHAnsi" w:hAnsiTheme="minorHAnsi" w:cstheme="minorHAnsi"/>
          <w:sz w:val="22"/>
          <w:szCs w:val="22"/>
        </w:rPr>
        <w:t>)</w:t>
      </w:r>
    </w:p>
    <w:p w14:paraId="4751669B" w14:textId="77777777" w:rsidR="00F12E53" w:rsidRDefault="00F12E53" w:rsidP="00F12E53">
      <w:pPr>
        <w:rPr>
          <w:rFonts w:ascii="Calibri" w:hAnsi="Calibri"/>
          <w:sz w:val="22"/>
          <w:szCs w:val="22"/>
          <w:lang w:eastAsia="en-US"/>
        </w:rPr>
      </w:pPr>
    </w:p>
    <w:p w14:paraId="03B8D958" w14:textId="77777777" w:rsidR="00F12E53" w:rsidRDefault="00F12E53" w:rsidP="00F12E53">
      <w:pPr>
        <w:rPr>
          <w:rFonts w:ascii="Calibri" w:hAnsi="Calibri"/>
          <w:sz w:val="22"/>
          <w:szCs w:val="22"/>
          <w:lang w:eastAsia="en-US"/>
        </w:rPr>
      </w:pPr>
    </w:p>
    <w:p w14:paraId="33CE06C7" w14:textId="1A90E1FC" w:rsidR="00F12E53" w:rsidRPr="00C86DAD" w:rsidRDefault="007E3E46" w:rsidP="00F12E53">
      <w:pPr>
        <w:spacing w:line="360" w:lineRule="auto"/>
        <w:rPr>
          <w:rFonts w:ascii="Calibri" w:hAnsi="Calibri" w:cs="Calibri"/>
          <w:b/>
          <w:bCs/>
        </w:rPr>
      </w:pPr>
      <w:r w:rsidRPr="00C84E5F">
        <w:rPr>
          <w:rFonts w:ascii="Calibri" w:hAnsi="Calibri" w:cs="Calibri"/>
          <w:sz w:val="22"/>
          <w:szCs w:val="22"/>
        </w:rPr>
        <w:t>5</w:t>
      </w:r>
      <w:r w:rsidR="00F12E53" w:rsidRPr="00C84E5F">
        <w:rPr>
          <w:rFonts w:ascii="Calibri" w:hAnsi="Calibri" w:cs="Calibri"/>
          <w:sz w:val="22"/>
          <w:szCs w:val="22"/>
        </w:rPr>
        <w:t>.</w:t>
      </w:r>
      <w:r w:rsidR="00F12E53">
        <w:rPr>
          <w:rFonts w:ascii="Calibri" w:hAnsi="Calibri" w:cs="Calibri"/>
          <w:b/>
          <w:bCs/>
        </w:rPr>
        <w:t xml:space="preserve">  </w:t>
      </w:r>
      <w:r w:rsidR="00F12E53" w:rsidRPr="00DF1CA0">
        <w:rPr>
          <w:rFonts w:ascii="Calibri" w:hAnsi="Calibri" w:cs="Calibri"/>
          <w:b/>
          <w:bCs/>
          <w:sz w:val="22"/>
          <w:szCs w:val="22"/>
        </w:rPr>
        <w:t xml:space="preserve">Kryterium </w:t>
      </w:r>
      <w:r w:rsidR="00AC75FD">
        <w:rPr>
          <w:rFonts w:ascii="Calibri" w:hAnsi="Calibri" w:cs="Calibri"/>
          <w:b/>
          <w:bCs/>
          <w:color w:val="000000"/>
          <w:sz w:val="22"/>
          <w:szCs w:val="22"/>
        </w:rPr>
        <w:t>gwarancja</w:t>
      </w:r>
      <w:r w:rsidR="00F12E53" w:rsidRPr="00DF1CA0">
        <w:rPr>
          <w:rFonts w:ascii="Calibri" w:hAnsi="Calibri" w:cs="Calibri"/>
          <w:b/>
          <w:bCs/>
          <w:sz w:val="22"/>
          <w:szCs w:val="22"/>
        </w:rPr>
        <w:t>:</w:t>
      </w:r>
      <w:r w:rsidR="00F12E53" w:rsidRPr="00C86DAD">
        <w:rPr>
          <w:rFonts w:ascii="Calibri" w:hAnsi="Calibri" w:cs="Calibri"/>
          <w:b/>
          <w:bCs/>
        </w:rPr>
        <w:t xml:space="preserve"> </w:t>
      </w:r>
    </w:p>
    <w:p w14:paraId="6CA98656" w14:textId="2F569FA0" w:rsidR="00AC75FD" w:rsidRPr="002729D0" w:rsidRDefault="00F12E53" w:rsidP="00AC75FD">
      <w:pPr>
        <w:widowControl w:val="0"/>
        <w:autoSpaceDE w:val="0"/>
        <w:autoSpaceDN w:val="0"/>
        <w:adjustRightInd w:val="0"/>
        <w:spacing w:line="360" w:lineRule="auto"/>
        <w:ind w:left="1417" w:right="17" w:hanging="215"/>
        <w:rPr>
          <w:rFonts w:ascii="Calibri" w:hAnsi="Calibri" w:cs="Calibri"/>
          <w:b/>
          <w:bCs/>
          <w:sz w:val="22"/>
          <w:szCs w:val="22"/>
        </w:rPr>
      </w:pPr>
      <w:r w:rsidRPr="00DF1CA0">
        <w:rPr>
          <w:rFonts w:ascii="Calibri" w:hAnsi="Calibri" w:cs="Calibri"/>
          <w:sz w:val="22"/>
          <w:szCs w:val="22"/>
        </w:rPr>
        <w:t xml:space="preserve"> </w:t>
      </w:r>
      <w:r w:rsidR="00AC75FD">
        <w:rPr>
          <w:rFonts w:ascii="Calibri" w:hAnsi="Calibri" w:cs="Calibri"/>
          <w:sz w:val="22"/>
          <w:szCs w:val="22"/>
        </w:rPr>
        <w:t xml:space="preserve"> </w:t>
      </w:r>
      <w:r w:rsidR="00AC75FD" w:rsidRPr="002729D0">
        <w:rPr>
          <w:rFonts w:ascii="Calibri" w:hAnsi="Calibri" w:cs="Calibri"/>
          <w:b/>
          <w:bCs/>
          <w:sz w:val="22"/>
          <w:szCs w:val="22"/>
        </w:rPr>
        <w:t>-</w:t>
      </w:r>
      <w:r w:rsidR="00AC75FD" w:rsidRPr="002729D0">
        <w:rPr>
          <w:rFonts w:ascii="Calibri" w:hAnsi="Calibri" w:cs="Calibri"/>
          <w:sz w:val="22"/>
          <w:szCs w:val="22"/>
        </w:rPr>
        <w:t xml:space="preserve"> </w:t>
      </w:r>
      <w:r w:rsidR="00AC75FD" w:rsidRPr="002729D0">
        <w:rPr>
          <w:rFonts w:ascii="Calibri" w:hAnsi="Calibri" w:cs="Calibri"/>
          <w:b/>
          <w:bCs/>
          <w:sz w:val="22"/>
          <w:szCs w:val="22"/>
        </w:rPr>
        <w:t>24 miesiące gwarancji</w:t>
      </w:r>
      <w:r w:rsidR="00AC75FD" w:rsidRPr="002729D0">
        <w:rPr>
          <w:rFonts w:ascii="Calibri" w:hAnsi="Calibri" w:cs="Calibri"/>
          <w:sz w:val="22"/>
          <w:szCs w:val="22"/>
        </w:rPr>
        <w:t xml:space="preserve"> </w:t>
      </w:r>
      <w:r w:rsidR="00AC75FD" w:rsidRPr="002729D0">
        <w:rPr>
          <w:rFonts w:ascii="Calibri" w:hAnsi="Calibri" w:cs="Calibri"/>
          <w:b/>
          <w:bCs/>
          <w:sz w:val="22"/>
          <w:szCs w:val="22"/>
        </w:rPr>
        <w:t>–</w:t>
      </w:r>
      <w:r w:rsidR="00AC75FD" w:rsidRPr="002729D0">
        <w:rPr>
          <w:rFonts w:ascii="Calibri" w:hAnsi="Calibri" w:cs="Calibri"/>
          <w:sz w:val="22"/>
          <w:szCs w:val="22"/>
        </w:rPr>
        <w:t xml:space="preserve"> </w:t>
      </w:r>
      <w:r w:rsidR="00AC75FD" w:rsidRPr="002729D0">
        <w:rPr>
          <w:rFonts w:ascii="Calibri" w:hAnsi="Calibri" w:cs="Calibri"/>
          <w:b/>
          <w:bCs/>
          <w:sz w:val="22"/>
          <w:szCs w:val="22"/>
        </w:rPr>
        <w:t xml:space="preserve">0 </w:t>
      </w:r>
      <w:r w:rsidR="00AC75FD" w:rsidRPr="002729D0">
        <w:rPr>
          <w:rFonts w:ascii="Calibri" w:hAnsi="Calibri" w:cs="Calibri"/>
          <w:b/>
          <w:bCs/>
          <w:spacing w:val="1"/>
          <w:sz w:val="22"/>
          <w:szCs w:val="22"/>
        </w:rPr>
        <w:t>p</w:t>
      </w:r>
      <w:r w:rsidR="00AC75FD" w:rsidRPr="002729D0">
        <w:rPr>
          <w:rFonts w:ascii="Calibri" w:hAnsi="Calibri" w:cs="Calibri"/>
          <w:b/>
          <w:bCs/>
          <w:sz w:val="22"/>
          <w:szCs w:val="22"/>
        </w:rPr>
        <w:t>kt</w:t>
      </w:r>
      <w:r w:rsidR="00AC75FD" w:rsidRPr="00AC75FD">
        <w:rPr>
          <w:rFonts w:ascii="Calibri" w:hAnsi="Calibri" w:cs="Calibri"/>
          <w:b/>
          <w:bCs/>
          <w:color w:val="EE0000"/>
          <w:sz w:val="22"/>
          <w:szCs w:val="22"/>
        </w:rPr>
        <w:t>*</w:t>
      </w:r>
    </w:p>
    <w:p w14:paraId="3E7BF15F" w14:textId="68A8D094" w:rsidR="00AC75FD" w:rsidRPr="002729D0" w:rsidRDefault="00AC75FD" w:rsidP="00AC75FD">
      <w:pPr>
        <w:widowControl w:val="0"/>
        <w:autoSpaceDE w:val="0"/>
        <w:autoSpaceDN w:val="0"/>
        <w:adjustRightInd w:val="0"/>
        <w:spacing w:line="360" w:lineRule="auto"/>
        <w:ind w:left="1417" w:right="17" w:hanging="215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729D0">
        <w:rPr>
          <w:rFonts w:ascii="Calibri" w:hAnsi="Calibri" w:cs="Calibri"/>
          <w:b/>
          <w:bCs/>
          <w:sz w:val="22"/>
          <w:szCs w:val="22"/>
        </w:rPr>
        <w:t xml:space="preserve"> - 36 miesięcy gwarancji – 20 pkt</w:t>
      </w:r>
      <w:r w:rsidRPr="00AC75FD">
        <w:rPr>
          <w:rFonts w:ascii="Calibri" w:hAnsi="Calibri" w:cs="Calibri"/>
          <w:b/>
          <w:bCs/>
          <w:color w:val="EE0000"/>
          <w:sz w:val="22"/>
          <w:szCs w:val="22"/>
        </w:rPr>
        <w:t>*</w:t>
      </w:r>
    </w:p>
    <w:p w14:paraId="56E8B715" w14:textId="38C49585" w:rsidR="00AC75FD" w:rsidRPr="002729D0" w:rsidRDefault="00AC75FD" w:rsidP="00AC75FD">
      <w:pPr>
        <w:widowControl w:val="0"/>
        <w:autoSpaceDE w:val="0"/>
        <w:autoSpaceDN w:val="0"/>
        <w:adjustRightInd w:val="0"/>
        <w:spacing w:line="360" w:lineRule="auto"/>
        <w:ind w:left="1417" w:right="17" w:hanging="215"/>
        <w:rPr>
          <w:rFonts w:ascii="Calibri" w:hAnsi="Calibri" w:cs="Calibri"/>
          <w:b/>
          <w:bCs/>
          <w:sz w:val="22"/>
          <w:szCs w:val="22"/>
        </w:rPr>
      </w:pPr>
      <w:r w:rsidRPr="002729D0">
        <w:rPr>
          <w:rFonts w:ascii="Calibri" w:hAnsi="Calibri" w:cs="Calibri"/>
          <w:b/>
          <w:bCs/>
          <w:sz w:val="22"/>
          <w:szCs w:val="22"/>
        </w:rPr>
        <w:t xml:space="preserve">  - 48 miesięcy gwarancji – 30 pkt</w:t>
      </w:r>
      <w:r w:rsidRPr="00AC75FD">
        <w:rPr>
          <w:rFonts w:ascii="Calibri" w:hAnsi="Calibri" w:cs="Calibri"/>
          <w:b/>
          <w:bCs/>
          <w:color w:val="EE0000"/>
          <w:sz w:val="22"/>
          <w:szCs w:val="22"/>
        </w:rPr>
        <w:t>*</w:t>
      </w:r>
    </w:p>
    <w:p w14:paraId="14EE4E7D" w14:textId="406EA01A" w:rsidR="00AC75FD" w:rsidRPr="002729D0" w:rsidRDefault="00AC75FD" w:rsidP="00AC75FD">
      <w:pPr>
        <w:widowControl w:val="0"/>
        <w:autoSpaceDE w:val="0"/>
        <w:autoSpaceDN w:val="0"/>
        <w:adjustRightInd w:val="0"/>
        <w:spacing w:line="360" w:lineRule="auto"/>
        <w:ind w:left="1417" w:right="17" w:hanging="215"/>
        <w:rPr>
          <w:rFonts w:ascii="Calibri" w:hAnsi="Calibri" w:cs="Calibri"/>
          <w:b/>
          <w:bCs/>
          <w:sz w:val="22"/>
          <w:szCs w:val="22"/>
        </w:rPr>
      </w:pPr>
      <w:r w:rsidRPr="002729D0">
        <w:rPr>
          <w:rFonts w:ascii="Calibri" w:hAnsi="Calibri" w:cs="Calibri"/>
          <w:b/>
          <w:bCs/>
          <w:sz w:val="22"/>
          <w:szCs w:val="22"/>
        </w:rPr>
        <w:t xml:space="preserve">  - 60 miesięcy gwarancji – 40 pkt</w:t>
      </w:r>
      <w:r w:rsidRPr="00AC75FD">
        <w:rPr>
          <w:rFonts w:ascii="Calibri" w:hAnsi="Calibri" w:cs="Calibri"/>
          <w:b/>
          <w:bCs/>
          <w:color w:val="EE0000"/>
          <w:sz w:val="22"/>
          <w:szCs w:val="22"/>
        </w:rPr>
        <w:t>*</w:t>
      </w:r>
    </w:p>
    <w:p w14:paraId="28DBAD93" w14:textId="77777777" w:rsidR="00F12E53" w:rsidRPr="00DF1CA0" w:rsidRDefault="00F12E53" w:rsidP="00F12E5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F6B8AC9" w14:textId="430A6EC8" w:rsidR="00F726E9" w:rsidRPr="0021610D" w:rsidRDefault="00C84E5F" w:rsidP="00F726E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FF0000"/>
          <w:sz w:val="22"/>
          <w:szCs w:val="22"/>
        </w:rPr>
        <w:t xml:space="preserve">      </w:t>
      </w:r>
      <w:r w:rsidR="00F726E9" w:rsidRPr="0021610D">
        <w:rPr>
          <w:rFonts w:ascii="Calibri" w:hAnsi="Calibri" w:cs="Calibri"/>
          <w:b/>
          <w:bCs/>
          <w:color w:val="FF0000"/>
          <w:sz w:val="22"/>
          <w:szCs w:val="22"/>
        </w:rPr>
        <w:t xml:space="preserve">* </w:t>
      </w:r>
      <w:r w:rsidR="00AC75FD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odpowiednie podkreślić</w:t>
      </w:r>
    </w:p>
    <w:p w14:paraId="4BB80474" w14:textId="01B0220B" w:rsidR="00F726E9" w:rsidRPr="007E3E46" w:rsidRDefault="007E3E46" w:rsidP="00C84E5F">
      <w:pPr>
        <w:keepNext/>
        <w:keepLines/>
        <w:tabs>
          <w:tab w:val="left" w:pos="567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E3E46">
        <w:rPr>
          <w:rFonts w:ascii="Calibri" w:hAnsi="Calibri" w:cs="Calibri"/>
          <w:sz w:val="22"/>
          <w:szCs w:val="22"/>
        </w:rPr>
        <w:t>6.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E3E46">
        <w:rPr>
          <w:rFonts w:asciiTheme="minorHAnsi" w:hAnsiTheme="minorHAnsi" w:cstheme="minorHAnsi"/>
          <w:sz w:val="22"/>
          <w:szCs w:val="22"/>
        </w:rPr>
        <w:t>Oświadczam/y że okres minimalnej gwarancji w zakresie perforacji korozyjnej nadwozia oferowanego przeze mnie/przez nas pojazdu wynosi 6 lat licząc od daty wskazanej w protokole odbioru pojazdu bez zastrzeżeń.</w:t>
      </w:r>
    </w:p>
    <w:p w14:paraId="6D8FC242" w14:textId="78F0E0AC" w:rsidR="00F726E9" w:rsidRPr="0084045B" w:rsidRDefault="007E3E46" w:rsidP="00C84E5F">
      <w:pPr>
        <w:pStyle w:val="Akapitzlist"/>
        <w:tabs>
          <w:tab w:val="left" w:pos="284"/>
        </w:tabs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7.  </w:t>
      </w:r>
      <w:r w:rsidR="00F726E9" w:rsidRPr="00A4051F">
        <w:rPr>
          <w:rFonts w:ascii="Calibri" w:hAnsi="Calibri" w:cs="Calibri"/>
          <w:sz w:val="22"/>
          <w:szCs w:val="22"/>
        </w:rPr>
        <w:t xml:space="preserve">Oferowany termin wykonania niniejszego zamówienia – </w:t>
      </w:r>
      <w:r w:rsidR="00F12E53">
        <w:rPr>
          <w:rFonts w:ascii="Calibri" w:hAnsi="Calibri" w:cs="Calibri"/>
          <w:b/>
          <w:bCs/>
          <w:caps/>
          <w:sz w:val="22"/>
          <w:szCs w:val="22"/>
        </w:rPr>
        <w:t xml:space="preserve">do </w:t>
      </w:r>
      <w:r>
        <w:rPr>
          <w:rFonts w:ascii="Calibri" w:hAnsi="Calibri" w:cs="Calibri"/>
          <w:b/>
          <w:bCs/>
          <w:caps/>
          <w:sz w:val="22"/>
          <w:szCs w:val="22"/>
        </w:rPr>
        <w:t>15</w:t>
      </w:r>
      <w:r w:rsidR="00F12E53">
        <w:rPr>
          <w:rFonts w:ascii="Calibri" w:hAnsi="Calibri" w:cs="Calibri"/>
          <w:b/>
          <w:bCs/>
          <w:caps/>
          <w:sz w:val="22"/>
          <w:szCs w:val="22"/>
        </w:rPr>
        <w:t>.</w:t>
      </w:r>
      <w:r>
        <w:rPr>
          <w:rFonts w:ascii="Calibri" w:hAnsi="Calibri" w:cs="Calibri"/>
          <w:b/>
          <w:bCs/>
          <w:caps/>
          <w:sz w:val="22"/>
          <w:szCs w:val="22"/>
        </w:rPr>
        <w:t>03</w:t>
      </w:r>
      <w:r w:rsidR="00F12E53">
        <w:rPr>
          <w:rFonts w:ascii="Calibri" w:hAnsi="Calibri" w:cs="Calibri"/>
          <w:b/>
          <w:bCs/>
          <w:caps/>
          <w:sz w:val="22"/>
          <w:szCs w:val="22"/>
        </w:rPr>
        <w:t>.202</w:t>
      </w:r>
      <w:r>
        <w:rPr>
          <w:rFonts w:ascii="Calibri" w:hAnsi="Calibri" w:cs="Calibri"/>
          <w:b/>
          <w:bCs/>
          <w:caps/>
          <w:sz w:val="22"/>
          <w:szCs w:val="22"/>
        </w:rPr>
        <w:t>6</w:t>
      </w:r>
      <w:r w:rsidR="00F12E53">
        <w:rPr>
          <w:rFonts w:ascii="Calibri" w:hAnsi="Calibri" w:cs="Calibri"/>
          <w:b/>
          <w:bCs/>
          <w:caps/>
          <w:sz w:val="22"/>
          <w:szCs w:val="22"/>
        </w:rPr>
        <w:t xml:space="preserve"> R.</w:t>
      </w:r>
    </w:p>
    <w:p w14:paraId="3F1C624D" w14:textId="7736708B" w:rsidR="00F726E9" w:rsidRPr="0050524D" w:rsidRDefault="00C84E5F" w:rsidP="00C84E5F">
      <w:pPr>
        <w:pStyle w:val="Akapitzlist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8. </w:t>
      </w:r>
      <w:r w:rsidR="00F726E9">
        <w:rPr>
          <w:rFonts w:cs="Calibri"/>
        </w:rPr>
        <w:t xml:space="preserve"> </w:t>
      </w:r>
      <w:r w:rsidR="00F726E9" w:rsidRPr="0050524D">
        <w:rPr>
          <w:rFonts w:cs="Calibri"/>
        </w:rPr>
        <w:t>Niniejsza oferta jest ważna przez 30</w:t>
      </w:r>
      <w:r w:rsidR="00F726E9" w:rsidRPr="0050524D">
        <w:rPr>
          <w:rFonts w:cs="Calibri"/>
          <w:i/>
          <w:iCs/>
        </w:rPr>
        <w:t xml:space="preserve"> </w:t>
      </w:r>
      <w:r w:rsidR="00F726E9" w:rsidRPr="0050524D">
        <w:rPr>
          <w:rFonts w:cs="Calibri"/>
        </w:rPr>
        <w:t>dni.</w:t>
      </w:r>
    </w:p>
    <w:p w14:paraId="0DF4DDC3" w14:textId="77777777" w:rsidR="00C84E5F" w:rsidRDefault="00C84E5F" w:rsidP="00C84E5F">
      <w:pPr>
        <w:pStyle w:val="Akapitzlist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9. </w:t>
      </w:r>
      <w:r w:rsidR="00F726E9" w:rsidRPr="0050524D">
        <w:rPr>
          <w:rFonts w:cs="Calibri"/>
        </w:rPr>
        <w:t xml:space="preserve">Oświadczam, iż oferowany przeze mnie okres rękojmi na wykonanie przedmiotu zamówienia jest </w:t>
      </w:r>
      <w:r w:rsidR="00F726E9">
        <w:rPr>
          <w:rFonts w:cs="Calibri"/>
        </w:rPr>
        <w:br/>
        <w:t xml:space="preserve">       </w:t>
      </w:r>
      <w:r w:rsidR="00F726E9" w:rsidRPr="0050524D">
        <w:rPr>
          <w:rFonts w:cs="Calibri"/>
        </w:rPr>
        <w:t>równy okresowi udzielonej gwarancji.</w:t>
      </w:r>
    </w:p>
    <w:p w14:paraId="301AF4B8" w14:textId="535FF6C1" w:rsidR="00F726E9" w:rsidRPr="0050524D" w:rsidRDefault="00C84E5F" w:rsidP="00C84E5F">
      <w:pPr>
        <w:pStyle w:val="Akapitzlist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10. </w:t>
      </w:r>
      <w:r w:rsidR="00F726E9" w:rsidRPr="0050524D">
        <w:rPr>
          <w:rFonts w:cs="Calibri"/>
        </w:rPr>
        <w:t xml:space="preserve">Cena oferty obejmuje wszystkie koszty niezbędne do wykonania przedmiotu zamówienia oraz </w:t>
      </w:r>
      <w:r w:rsidR="00F726E9">
        <w:rPr>
          <w:rFonts w:cs="Calibri"/>
        </w:rPr>
        <w:br/>
        <w:t xml:space="preserve">      </w:t>
      </w:r>
      <w:r w:rsidR="00F726E9" w:rsidRPr="0050524D">
        <w:rPr>
          <w:rFonts w:cs="Calibri"/>
        </w:rPr>
        <w:t xml:space="preserve">podatki obowiązujące na terenie Polski, w tym podatek VAT i została wyliczona w oparciu o opis </w:t>
      </w:r>
      <w:r w:rsidR="00F726E9">
        <w:rPr>
          <w:rFonts w:cs="Calibri"/>
        </w:rPr>
        <w:br/>
        <w:t xml:space="preserve">      </w:t>
      </w:r>
      <w:r w:rsidR="00F726E9" w:rsidRPr="0050524D">
        <w:rPr>
          <w:rFonts w:cs="Calibri"/>
        </w:rPr>
        <w:t>podany SWZ.</w:t>
      </w:r>
    </w:p>
    <w:p w14:paraId="152B116F" w14:textId="609CED54" w:rsidR="00F726E9" w:rsidRPr="0050524D" w:rsidRDefault="00C84E5F" w:rsidP="00C84E5F">
      <w:pPr>
        <w:pStyle w:val="Akapitzlist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11. </w:t>
      </w:r>
      <w:r w:rsidR="00F726E9" w:rsidRPr="0050524D">
        <w:rPr>
          <w:rFonts w:cs="Calibri"/>
        </w:rPr>
        <w:t>Akceptuję(</w:t>
      </w:r>
      <w:proofErr w:type="spellStart"/>
      <w:r w:rsidR="00F726E9" w:rsidRPr="0050524D">
        <w:rPr>
          <w:rFonts w:cs="Calibri"/>
        </w:rPr>
        <w:t>emy</w:t>
      </w:r>
      <w:proofErr w:type="spellEnd"/>
      <w:r w:rsidR="00F726E9" w:rsidRPr="0050524D">
        <w:rPr>
          <w:rFonts w:cs="Calibri"/>
        </w:rPr>
        <w:t>) warunki płatności zgodnie z zapisami Projektowanych postanowień umowy.</w:t>
      </w:r>
    </w:p>
    <w:p w14:paraId="304899F4" w14:textId="4BCB8404" w:rsidR="00F726E9" w:rsidRPr="0050524D" w:rsidRDefault="00C84E5F" w:rsidP="00C84E5F">
      <w:pPr>
        <w:tabs>
          <w:tab w:val="left" w:pos="284"/>
        </w:tabs>
        <w:suppressAutoHyphen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12. </w:t>
      </w:r>
      <w:r w:rsidR="00F726E9" w:rsidRPr="0050524D">
        <w:rPr>
          <w:rFonts w:ascii="Calibri" w:hAnsi="Calibri" w:cs="Calibri"/>
          <w:sz w:val="22"/>
          <w:szCs w:val="22"/>
        </w:rPr>
        <w:t>Akceptuję(</w:t>
      </w:r>
      <w:proofErr w:type="spellStart"/>
      <w:r w:rsidR="00F726E9" w:rsidRPr="0050524D">
        <w:rPr>
          <w:rFonts w:ascii="Calibri" w:hAnsi="Calibri" w:cs="Calibri"/>
          <w:sz w:val="22"/>
          <w:szCs w:val="22"/>
        </w:rPr>
        <w:t>emy</w:t>
      </w:r>
      <w:proofErr w:type="spellEnd"/>
      <w:r w:rsidR="00F726E9" w:rsidRPr="0050524D">
        <w:rPr>
          <w:rFonts w:ascii="Calibri" w:hAnsi="Calibri" w:cs="Calibri"/>
          <w:sz w:val="22"/>
          <w:szCs w:val="22"/>
        </w:rPr>
        <w:t xml:space="preserve">) bez zastrzeżeń Projektowane postanowienia umowy przedstawione w Załączniku </w:t>
      </w:r>
      <w:r w:rsidR="00F726E9">
        <w:rPr>
          <w:rFonts w:ascii="Calibri" w:hAnsi="Calibri" w:cs="Calibri"/>
          <w:sz w:val="22"/>
          <w:szCs w:val="22"/>
        </w:rPr>
        <w:br/>
        <w:t xml:space="preserve">       </w:t>
      </w:r>
      <w:r w:rsidR="00F726E9" w:rsidRPr="0050524D">
        <w:rPr>
          <w:rFonts w:ascii="Calibri" w:hAnsi="Calibri" w:cs="Calibri"/>
          <w:sz w:val="22"/>
          <w:szCs w:val="22"/>
        </w:rPr>
        <w:t>do SWZ.</w:t>
      </w:r>
    </w:p>
    <w:p w14:paraId="2FC269B1" w14:textId="77777777" w:rsidR="00C84E5F" w:rsidRDefault="00C84E5F" w:rsidP="00C84E5F">
      <w:pPr>
        <w:tabs>
          <w:tab w:val="left" w:pos="284"/>
        </w:tabs>
        <w:suppressAutoHyphens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13. </w:t>
      </w:r>
      <w:r w:rsidR="00F726E9" w:rsidRPr="0050524D">
        <w:rPr>
          <w:rFonts w:ascii="Calibri" w:hAnsi="Calibri" w:cs="Calibri"/>
          <w:sz w:val="22"/>
          <w:szCs w:val="22"/>
        </w:rPr>
        <w:t>W przypadku uznania mojej (naszej) oferty za najkorzystniejszą, umowę zobowiązuję(</w:t>
      </w:r>
      <w:proofErr w:type="spellStart"/>
      <w:r w:rsidR="00F726E9" w:rsidRPr="0050524D">
        <w:rPr>
          <w:rFonts w:ascii="Calibri" w:hAnsi="Calibri" w:cs="Calibri"/>
          <w:sz w:val="22"/>
          <w:szCs w:val="22"/>
        </w:rPr>
        <w:t>emy</w:t>
      </w:r>
      <w:proofErr w:type="spellEnd"/>
      <w:r w:rsidR="00F726E9" w:rsidRPr="0050524D">
        <w:rPr>
          <w:rFonts w:ascii="Calibri" w:hAnsi="Calibri" w:cs="Calibri"/>
          <w:sz w:val="22"/>
          <w:szCs w:val="22"/>
        </w:rPr>
        <w:t xml:space="preserve">) się </w:t>
      </w:r>
      <w:r w:rsidR="00F726E9">
        <w:rPr>
          <w:rFonts w:ascii="Calibri" w:hAnsi="Calibri" w:cs="Calibri"/>
          <w:sz w:val="22"/>
          <w:szCs w:val="22"/>
        </w:rPr>
        <w:br/>
        <w:t xml:space="preserve">        </w:t>
      </w:r>
      <w:r w:rsidR="00F726E9" w:rsidRPr="0050524D">
        <w:rPr>
          <w:rFonts w:ascii="Calibri" w:hAnsi="Calibri" w:cs="Calibri"/>
          <w:sz w:val="22"/>
          <w:szCs w:val="22"/>
        </w:rPr>
        <w:t>zawrzeć umowę w miejscu i terminie jakie zostaną wskazane przez Zamawiającego.</w:t>
      </w:r>
    </w:p>
    <w:p w14:paraId="490DC55D" w14:textId="77777777" w:rsidR="00C84E5F" w:rsidRDefault="00C84E5F" w:rsidP="00C84E5F">
      <w:pPr>
        <w:tabs>
          <w:tab w:val="left" w:pos="284"/>
        </w:tabs>
        <w:suppressAutoHyphens/>
        <w:jc w:val="both"/>
        <w:rPr>
          <w:rFonts w:ascii="Calibri" w:hAnsi="Calibri" w:cs="Calibri"/>
          <w:i/>
          <w:iCs/>
          <w:sz w:val="22"/>
          <w:szCs w:val="22"/>
        </w:rPr>
      </w:pPr>
      <w:r w:rsidRPr="00C84E5F">
        <w:rPr>
          <w:rFonts w:ascii="Calibri" w:hAnsi="Calibri" w:cs="Calibri"/>
          <w:sz w:val="22"/>
          <w:szCs w:val="22"/>
        </w:rPr>
        <w:t>14.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F726E9" w:rsidRPr="0050524D">
        <w:rPr>
          <w:rFonts w:ascii="Calibri" w:hAnsi="Calibri" w:cs="Calibri"/>
          <w:sz w:val="22"/>
          <w:szCs w:val="22"/>
        </w:rPr>
        <w:t>Składam(y) niniejszą ofertę [</w:t>
      </w:r>
      <w:r w:rsidR="00F726E9"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we własnym imieniu] / [jako Wykonawcy wspólnie ubiegający się o </w:t>
      </w:r>
      <w:r w:rsidR="00F726E9">
        <w:rPr>
          <w:rFonts w:ascii="Calibri" w:hAnsi="Calibri" w:cs="Calibri"/>
          <w:b/>
          <w:bCs/>
          <w:i/>
          <w:iCs/>
          <w:sz w:val="22"/>
          <w:szCs w:val="22"/>
        </w:rPr>
        <w:br/>
        <w:t xml:space="preserve">         </w:t>
      </w:r>
      <w:r w:rsidR="00F726E9"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udzielenie zamówienia] </w:t>
      </w:r>
      <w:r w:rsidR="00F726E9" w:rsidRPr="0021610D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="00F726E9"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, </w:t>
      </w:r>
    </w:p>
    <w:p w14:paraId="307147E6" w14:textId="03566C79" w:rsidR="00F726E9" w:rsidRPr="00C84E5F" w:rsidRDefault="00C84E5F" w:rsidP="00C84E5F">
      <w:pPr>
        <w:tabs>
          <w:tab w:val="left" w:pos="284"/>
        </w:tabs>
        <w:suppressAutoHyphens/>
        <w:jc w:val="both"/>
        <w:rPr>
          <w:rFonts w:ascii="Calibri" w:hAnsi="Calibri" w:cs="Calibri"/>
          <w:i/>
          <w:iCs/>
          <w:sz w:val="22"/>
          <w:szCs w:val="22"/>
        </w:rPr>
      </w:pPr>
      <w:r w:rsidRPr="00C84E5F">
        <w:rPr>
          <w:rFonts w:ascii="Calibri" w:hAnsi="Calibri" w:cs="Calibri"/>
          <w:sz w:val="22"/>
          <w:szCs w:val="22"/>
        </w:rPr>
        <w:t>15.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F726E9" w:rsidRPr="0050524D">
        <w:rPr>
          <w:rFonts w:ascii="Calibri" w:hAnsi="Calibri" w:cs="Calibri"/>
          <w:sz w:val="22"/>
          <w:szCs w:val="22"/>
        </w:rPr>
        <w:t>Nie uczestniczę(</w:t>
      </w:r>
      <w:proofErr w:type="spellStart"/>
      <w:r w:rsidR="00F726E9" w:rsidRPr="0050524D">
        <w:rPr>
          <w:rFonts w:ascii="Calibri" w:hAnsi="Calibri" w:cs="Calibri"/>
          <w:sz w:val="22"/>
          <w:szCs w:val="22"/>
        </w:rPr>
        <w:t>ymy</w:t>
      </w:r>
      <w:proofErr w:type="spellEnd"/>
      <w:r w:rsidR="00F726E9" w:rsidRPr="0050524D">
        <w:rPr>
          <w:rFonts w:ascii="Calibri" w:hAnsi="Calibri" w:cs="Calibri"/>
          <w:sz w:val="22"/>
          <w:szCs w:val="22"/>
        </w:rPr>
        <w:t xml:space="preserve">) jako Wykonawca w jakiejkolwiek innej ofercie złożonej w celu udzielenia </w:t>
      </w:r>
      <w:r w:rsidR="00F726E9">
        <w:rPr>
          <w:rFonts w:ascii="Calibri" w:hAnsi="Calibri" w:cs="Calibri"/>
          <w:sz w:val="22"/>
          <w:szCs w:val="22"/>
        </w:rPr>
        <w:br/>
        <w:t xml:space="preserve">         </w:t>
      </w:r>
      <w:r w:rsidR="00F726E9" w:rsidRPr="0050524D">
        <w:rPr>
          <w:rFonts w:ascii="Calibri" w:hAnsi="Calibri" w:cs="Calibri"/>
          <w:sz w:val="22"/>
          <w:szCs w:val="22"/>
        </w:rPr>
        <w:t>niniejszego zamówienia.</w:t>
      </w:r>
    </w:p>
    <w:p w14:paraId="04E00E89" w14:textId="2F3F1D5A" w:rsidR="00F726E9" w:rsidRPr="0050524D" w:rsidRDefault="00C84E5F" w:rsidP="00C84E5F">
      <w:pPr>
        <w:tabs>
          <w:tab w:val="left" w:pos="426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16. </w:t>
      </w:r>
      <w:r w:rsidR="00F726E9" w:rsidRPr="0050524D">
        <w:rPr>
          <w:rFonts w:ascii="Calibri" w:hAnsi="Calibri" w:cs="Calibri"/>
          <w:sz w:val="22"/>
          <w:szCs w:val="22"/>
        </w:rPr>
        <w:t>Oświadczam, że jestem (</w:t>
      </w:r>
      <w:r w:rsidR="00F726E9">
        <w:rPr>
          <w:rFonts w:ascii="Calibri" w:hAnsi="Calibri" w:cs="Calibri"/>
          <w:sz w:val="22"/>
          <w:szCs w:val="22"/>
        </w:rPr>
        <w:t>jeśli dotyczy – odpowiednie podkreślić</w:t>
      </w:r>
      <w:r w:rsidR="00F726E9" w:rsidRPr="00206764">
        <w:rPr>
          <w:rFonts w:ascii="Calibri" w:hAnsi="Calibri" w:cs="Calibri"/>
          <w:sz w:val="22"/>
          <w:szCs w:val="22"/>
        </w:rPr>
        <w:t>):</w:t>
      </w:r>
    </w:p>
    <w:p w14:paraId="229A584A" w14:textId="77777777" w:rsidR="00F726E9" w:rsidRPr="0050524D" w:rsidRDefault="00F726E9" w:rsidP="00C84E5F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Mikro przedsiębiorcą </w:t>
      </w:r>
    </w:p>
    <w:p w14:paraId="1639E368" w14:textId="77777777" w:rsidR="00F726E9" w:rsidRPr="0050524D" w:rsidRDefault="00F726E9" w:rsidP="00C84E5F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Małym przedsiębiorcą</w:t>
      </w:r>
    </w:p>
    <w:p w14:paraId="45D5BC10" w14:textId="2854B32C" w:rsidR="00F726E9" w:rsidRPr="0050524D" w:rsidRDefault="00F726E9" w:rsidP="00C84E5F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Średnim przedsiębiorcą</w:t>
      </w:r>
    </w:p>
    <w:p w14:paraId="339C7CE4" w14:textId="77777777" w:rsidR="00F726E9" w:rsidRPr="0050524D" w:rsidRDefault="00F726E9" w:rsidP="00C84E5F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Prowadzę jednoosobową działalność </w:t>
      </w:r>
    </w:p>
    <w:p w14:paraId="157010D2" w14:textId="77777777" w:rsidR="00F726E9" w:rsidRPr="0050524D" w:rsidRDefault="00F726E9" w:rsidP="00C84E5F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Osobą fizyczna nie prowadzącą działalności </w:t>
      </w:r>
    </w:p>
    <w:p w14:paraId="0742018A" w14:textId="581D9430" w:rsidR="00F726E9" w:rsidRPr="0050524D" w:rsidRDefault="00F726E9" w:rsidP="00C84E5F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wykonawcą z innych państw Unii Europejskiej,</w:t>
      </w:r>
    </w:p>
    <w:p w14:paraId="0A41B5EC" w14:textId="77777777" w:rsidR="00F726E9" w:rsidRPr="0050524D" w:rsidRDefault="00F726E9" w:rsidP="00C84E5F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</w:rPr>
        <w:t>wykonawcą z państw niebędących członkami Unii Europejskiej.</w:t>
      </w:r>
    </w:p>
    <w:p w14:paraId="785E03DA" w14:textId="77777777" w:rsidR="00F726E9" w:rsidRDefault="00F726E9" w:rsidP="00F726E9">
      <w:pPr>
        <w:tabs>
          <w:tab w:val="left" w:pos="0"/>
        </w:tabs>
        <w:rPr>
          <w:rFonts w:ascii="Calibri" w:hAnsi="Calibri" w:cs="Calibri"/>
          <w:spacing w:val="-5"/>
          <w:sz w:val="22"/>
          <w:szCs w:val="22"/>
        </w:rPr>
      </w:pPr>
    </w:p>
    <w:p w14:paraId="49C6C997" w14:textId="77777777" w:rsidR="00F726E9" w:rsidRPr="00BA48AA" w:rsidRDefault="00F726E9" w:rsidP="00F726E9">
      <w:pPr>
        <w:tabs>
          <w:tab w:val="left" w:pos="0"/>
        </w:tabs>
        <w:rPr>
          <w:rFonts w:ascii="Calibri" w:hAnsi="Calibri" w:cs="Calibri"/>
          <w:i/>
          <w:iCs/>
          <w:spacing w:val="-5"/>
          <w:sz w:val="22"/>
          <w:szCs w:val="22"/>
        </w:rPr>
      </w:pPr>
      <w:r w:rsidRPr="00BA48AA">
        <w:rPr>
          <w:rFonts w:ascii="Calibri" w:hAnsi="Calibri" w:cs="Calibri"/>
          <w:i/>
          <w:iCs/>
          <w:spacing w:val="-5"/>
          <w:sz w:val="22"/>
          <w:szCs w:val="22"/>
        </w:rPr>
        <w:t>(</w:t>
      </w:r>
      <w:r w:rsidRPr="00BA48AA">
        <w:rPr>
          <w:rFonts w:ascii="Calibri" w:hAnsi="Calibri" w:cs="Calibri"/>
          <w:i/>
          <w:iCs/>
          <w:color w:val="FF0000"/>
          <w:spacing w:val="-5"/>
          <w:sz w:val="22"/>
          <w:szCs w:val="22"/>
        </w:rPr>
        <w:t>*</w:t>
      </w:r>
      <w:r w:rsidRPr="00BA48AA">
        <w:rPr>
          <w:rFonts w:ascii="Calibri" w:hAnsi="Calibri" w:cs="Calibri"/>
          <w:i/>
          <w:iCs/>
          <w:spacing w:val="-5"/>
          <w:sz w:val="22"/>
          <w:szCs w:val="22"/>
        </w:rPr>
        <w:t>jeśli dotyczy)</w:t>
      </w:r>
    </w:p>
    <w:p w14:paraId="6A308862" w14:textId="77777777" w:rsidR="00F726E9" w:rsidRPr="00E94FF7" w:rsidRDefault="00F726E9" w:rsidP="00F726E9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sz w:val="18"/>
          <w:szCs w:val="18"/>
        </w:rPr>
      </w:pPr>
    </w:p>
    <w:p w14:paraId="62ED1255" w14:textId="31F75E7F" w:rsidR="00F726E9" w:rsidRDefault="00C84E5F" w:rsidP="00C84E5F">
      <w:pPr>
        <w:tabs>
          <w:tab w:val="left" w:pos="426"/>
        </w:tabs>
        <w:suppressAutoHyphens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17. </w:t>
      </w:r>
      <w:r w:rsidR="00F726E9" w:rsidRPr="0050524D">
        <w:rPr>
          <w:rFonts w:ascii="Calibri" w:hAnsi="Calibri" w:cs="Calibri"/>
          <w:sz w:val="22"/>
          <w:szCs w:val="22"/>
        </w:rPr>
        <w:t xml:space="preserve">Wskazane poniżej informacje zawarte w ofercie </w:t>
      </w:r>
      <w:r w:rsidR="00F726E9" w:rsidRPr="0050524D">
        <w:rPr>
          <w:rFonts w:ascii="Calibri" w:hAnsi="Calibri" w:cs="Calibri"/>
          <w:b/>
          <w:bCs/>
          <w:sz w:val="22"/>
          <w:szCs w:val="22"/>
        </w:rPr>
        <w:t>stanowią / nie stanowią</w:t>
      </w:r>
      <w:r w:rsidR="00F726E9" w:rsidRPr="0021610D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 w:rsidR="00F726E9" w:rsidRPr="0050524D">
        <w:rPr>
          <w:rFonts w:ascii="Calibri" w:hAnsi="Calibri" w:cs="Calibri"/>
          <w:sz w:val="22"/>
          <w:szCs w:val="22"/>
        </w:rPr>
        <w:t xml:space="preserve"> tajemnicę przedsiębiorstwa w rozumieniu przepisów o zwalczaniu nieuczciwej konkurencji i w związku z niniejszym nie mogą być one udostępniane, w szczególności innym uczestnikom postępowania:</w:t>
      </w:r>
    </w:p>
    <w:p w14:paraId="1979457C" w14:textId="77777777" w:rsidR="00235244" w:rsidRPr="0050524D" w:rsidRDefault="00235244" w:rsidP="00235244">
      <w:pPr>
        <w:tabs>
          <w:tab w:val="left" w:pos="426"/>
        </w:tabs>
        <w:suppressAutoHyphens/>
        <w:ind w:left="426"/>
        <w:jc w:val="both"/>
        <w:rPr>
          <w:rFonts w:ascii="Calibri" w:hAnsi="Calibri" w:cs="Calibri"/>
          <w:sz w:val="22"/>
          <w:szCs w:val="22"/>
        </w:rPr>
      </w:pPr>
    </w:p>
    <w:p w14:paraId="3BE534F3" w14:textId="77777777" w:rsidR="00F726E9" w:rsidRPr="00AD1BC3" w:rsidRDefault="00F726E9" w:rsidP="00235244">
      <w:pPr>
        <w:suppressAutoHyphens/>
        <w:ind w:left="426"/>
        <w:jc w:val="both"/>
        <w:rPr>
          <w:rFonts w:ascii="Calibri" w:hAnsi="Calibri" w:cs="Calibri"/>
          <w:sz w:val="22"/>
          <w:szCs w:val="22"/>
        </w:rPr>
      </w:pPr>
      <w:r w:rsidRPr="00AD1BC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…………………………………………………………………………………………………..…………………………………</w:t>
      </w:r>
    </w:p>
    <w:p w14:paraId="632D2199" w14:textId="77777777" w:rsidR="00F726E9" w:rsidRDefault="00F726E9" w:rsidP="00F726E9">
      <w:pPr>
        <w:suppressAutoHyphens/>
        <w:ind w:left="108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2652B5B" w14:textId="5F7FC704" w:rsidR="00C84E5F" w:rsidRDefault="00C84E5F" w:rsidP="00C84E5F">
      <w:pPr>
        <w:tabs>
          <w:tab w:val="left" w:pos="284"/>
        </w:tabs>
        <w:suppressAutoHyphens/>
        <w:rPr>
          <w:rFonts w:ascii="Calibri" w:eastAsia="Calibri" w:hAnsi="Calibri" w:cs="Tahoma"/>
          <w:sz w:val="22"/>
          <w:szCs w:val="22"/>
          <w:lang w:eastAsia="en-US"/>
        </w:rPr>
      </w:pPr>
      <w:bookmarkStart w:id="2" w:name="_Hlk84578664"/>
      <w:r>
        <w:rPr>
          <w:rFonts w:ascii="Calibri" w:hAnsi="Calibri" w:cs="Calibri"/>
          <w:sz w:val="22"/>
          <w:szCs w:val="22"/>
        </w:rPr>
        <w:t xml:space="preserve">18.  </w:t>
      </w:r>
      <w:r w:rsidR="00F726E9" w:rsidRPr="00AD1BC3">
        <w:rPr>
          <w:rFonts w:ascii="Calibri" w:hAnsi="Calibri" w:cs="Calibri"/>
          <w:sz w:val="22"/>
          <w:szCs w:val="22"/>
        </w:rPr>
        <w:t xml:space="preserve">Część </w:t>
      </w:r>
      <w:r w:rsidR="00235244">
        <w:rPr>
          <w:rFonts w:ascii="Calibri" w:hAnsi="Calibri" w:cs="Calibri"/>
          <w:sz w:val="22"/>
          <w:szCs w:val="22"/>
        </w:rPr>
        <w:t>dostaw</w:t>
      </w:r>
      <w:r w:rsidR="00F726E9">
        <w:rPr>
          <w:rFonts w:ascii="Calibri" w:hAnsi="Calibri" w:cs="Calibri"/>
          <w:b/>
          <w:bCs/>
          <w:sz w:val="22"/>
          <w:szCs w:val="22"/>
        </w:rPr>
        <w:t xml:space="preserve"> zamierzam / nie zamierzam</w:t>
      </w:r>
      <w:r w:rsidR="00F726E9" w:rsidRPr="0021610D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 w:rsidR="00F726E9">
        <w:rPr>
          <w:rFonts w:ascii="Calibri" w:hAnsi="Calibri" w:cs="Calibri"/>
          <w:b/>
          <w:bCs/>
          <w:sz w:val="22"/>
          <w:szCs w:val="22"/>
        </w:rPr>
        <w:t xml:space="preserve"> zlecić </w:t>
      </w:r>
      <w:r w:rsidR="00F726E9" w:rsidRPr="00475BCD">
        <w:rPr>
          <w:rFonts w:ascii="Calibri" w:eastAsia="Calibri" w:hAnsi="Calibri" w:cs="Tahoma"/>
          <w:sz w:val="22"/>
          <w:szCs w:val="22"/>
          <w:lang w:eastAsia="en-US"/>
        </w:rPr>
        <w:t>podwykonawcy</w:t>
      </w:r>
      <w:r w:rsidR="00F726E9">
        <w:rPr>
          <w:rFonts w:ascii="Calibri" w:eastAsia="Calibri" w:hAnsi="Calibri" w:cs="Tahoma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Tahoma"/>
          <w:sz w:val="22"/>
          <w:szCs w:val="22"/>
          <w:lang w:eastAsia="en-US"/>
        </w:rPr>
        <w:t xml:space="preserve">        </w:t>
      </w:r>
    </w:p>
    <w:p w14:paraId="556EC3D2" w14:textId="5D535EB5" w:rsidR="00F726E9" w:rsidRPr="00B01185" w:rsidRDefault="00C84E5F" w:rsidP="00C84E5F">
      <w:pPr>
        <w:tabs>
          <w:tab w:val="left" w:pos="284"/>
        </w:tabs>
        <w:suppressAutoHyphens/>
        <w:rPr>
          <w:rFonts w:ascii="Calibri" w:eastAsia="Calibri" w:hAnsi="Calibri" w:cs="Tahoma"/>
          <w:sz w:val="22"/>
          <w:szCs w:val="22"/>
          <w:lang w:eastAsia="en-US"/>
        </w:rPr>
      </w:pPr>
      <w:r>
        <w:rPr>
          <w:rFonts w:ascii="Calibri" w:eastAsia="Calibri" w:hAnsi="Calibri" w:cs="Tahoma"/>
          <w:sz w:val="22"/>
          <w:szCs w:val="22"/>
          <w:lang w:eastAsia="en-US"/>
        </w:rPr>
        <w:t xml:space="preserve">            </w:t>
      </w:r>
      <w:r w:rsidR="00F726E9">
        <w:rPr>
          <w:rFonts w:ascii="Calibri" w:eastAsia="Calibri" w:hAnsi="Calibri" w:cs="Tahoma"/>
          <w:sz w:val="22"/>
          <w:szCs w:val="22"/>
          <w:lang w:eastAsia="en-US"/>
        </w:rPr>
        <w:t>…………………………………………………</w:t>
      </w:r>
      <w:r w:rsidR="00F726E9" w:rsidRPr="00B01185">
        <w:rPr>
          <w:rFonts w:ascii="Calibri" w:eastAsia="Calibri" w:hAnsi="Calibri" w:cs="Tahoma"/>
          <w:sz w:val="22"/>
          <w:szCs w:val="22"/>
          <w:lang w:eastAsia="en-US"/>
        </w:rPr>
        <w:t>………………………………………………………………………..………………………</w:t>
      </w:r>
    </w:p>
    <w:p w14:paraId="155B35F2" w14:textId="63682153" w:rsidR="00F726E9" w:rsidRDefault="00F726E9" w:rsidP="00F726E9">
      <w:pPr>
        <w:suppressAutoHyphens/>
        <w:ind w:left="285" w:firstLine="57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>
        <w:rPr>
          <w:rFonts w:ascii="Calibri" w:eastAsia="Calibri" w:hAnsi="Calibri" w:cs="Tahoma"/>
          <w:sz w:val="22"/>
          <w:szCs w:val="22"/>
          <w:lang w:eastAsia="en-US"/>
        </w:rPr>
        <w:t xml:space="preserve">(wskazać nazwę podwykonawcy oraz zakres </w:t>
      </w:r>
      <w:r w:rsidR="00235244">
        <w:rPr>
          <w:rFonts w:ascii="Calibri" w:eastAsia="Calibri" w:hAnsi="Calibri" w:cs="Tahoma"/>
          <w:sz w:val="22"/>
          <w:szCs w:val="22"/>
          <w:lang w:eastAsia="en-US"/>
        </w:rPr>
        <w:t>dostaw</w:t>
      </w:r>
      <w:r>
        <w:rPr>
          <w:rFonts w:ascii="Calibri" w:eastAsia="Calibri" w:hAnsi="Calibri" w:cs="Tahoma"/>
          <w:sz w:val="22"/>
          <w:szCs w:val="22"/>
          <w:lang w:eastAsia="en-US"/>
        </w:rPr>
        <w:t xml:space="preserve"> jeżeli jest znany)</w:t>
      </w:r>
    </w:p>
    <w:p w14:paraId="6731328B" w14:textId="77777777" w:rsidR="00F726E9" w:rsidRDefault="00F726E9" w:rsidP="00F726E9">
      <w:pPr>
        <w:suppressAutoHyphens/>
        <w:ind w:left="285" w:firstLine="57"/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14:paraId="1F4363EC" w14:textId="5A77AFFA" w:rsidR="00F726E9" w:rsidRDefault="00C84E5F" w:rsidP="00C84E5F">
      <w:pPr>
        <w:widowControl w:val="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19.  </w:t>
      </w:r>
      <w:r w:rsidR="00F726E9" w:rsidRPr="00147197">
        <w:rPr>
          <w:rFonts w:ascii="Calibri" w:hAnsi="Calibri" w:cs="Calibri"/>
          <w:sz w:val="22"/>
          <w:szCs w:val="22"/>
        </w:rPr>
        <w:t>Oświadczenie dotyczące polegania na zdolnościach lub sytuacji innych podmiotów na zasadach określonych w art. 118 ust. 1 ustawy Prawo zamówień publicznych:</w:t>
      </w:r>
    </w:p>
    <w:p w14:paraId="37EBADB2" w14:textId="77777777" w:rsidR="00F726E9" w:rsidRPr="00F726E9" w:rsidRDefault="00F726E9" w:rsidP="00F726E9">
      <w:pPr>
        <w:widowControl w:val="0"/>
        <w:ind w:left="284"/>
        <w:jc w:val="both"/>
        <w:rPr>
          <w:rFonts w:ascii="Calibri" w:hAnsi="Calibri" w:cs="Calibri"/>
          <w:sz w:val="22"/>
          <w:szCs w:val="22"/>
        </w:rPr>
      </w:pPr>
    </w:p>
    <w:p w14:paraId="775D05BC" w14:textId="77777777" w:rsidR="00F726E9" w:rsidRPr="00147197" w:rsidRDefault="00F726E9" w:rsidP="00F726E9">
      <w:pPr>
        <w:widowControl w:val="0"/>
        <w:ind w:left="720" w:hanging="12"/>
        <w:jc w:val="both"/>
        <w:rPr>
          <w:rFonts w:ascii="Calibri" w:hAnsi="Calibri" w:cs="Calibri"/>
          <w:sz w:val="22"/>
          <w:szCs w:val="22"/>
        </w:rPr>
      </w:pPr>
      <w:r w:rsidRPr="00147197">
        <w:rPr>
          <w:rFonts w:ascii="Calibri" w:hAnsi="Calibri" w:cs="Calibri"/>
          <w:sz w:val="22"/>
          <w:szCs w:val="22"/>
        </w:rPr>
        <w:t xml:space="preserve">□  </w:t>
      </w:r>
      <w:r w:rsidRPr="00147197">
        <w:rPr>
          <w:rFonts w:ascii="Calibri" w:hAnsi="Calibri" w:cs="Calibri"/>
          <w:b/>
          <w:bCs/>
          <w:sz w:val="22"/>
          <w:szCs w:val="22"/>
        </w:rPr>
        <w:t>Nie zamierzam(-y)</w:t>
      </w:r>
      <w:r w:rsidRPr="00147197">
        <w:rPr>
          <w:rFonts w:ascii="Calibri" w:hAnsi="Calibri" w:cs="Calibri"/>
          <w:sz w:val="22"/>
          <w:szCs w:val="22"/>
        </w:rPr>
        <w:t xml:space="preserve">  polegać na  zdolnościach lub sytuacji innych podmiotów</w:t>
      </w:r>
      <w:r>
        <w:rPr>
          <w:rFonts w:ascii="Calibri" w:hAnsi="Calibri" w:cs="Calibri"/>
          <w:sz w:val="22"/>
          <w:szCs w:val="22"/>
        </w:rPr>
        <w:t>*</w:t>
      </w:r>
      <w:r w:rsidRPr="00147197">
        <w:rPr>
          <w:rFonts w:ascii="Calibri" w:hAnsi="Calibri" w:cs="Calibri"/>
          <w:sz w:val="22"/>
          <w:szCs w:val="22"/>
        </w:rPr>
        <w:t xml:space="preserve">           </w:t>
      </w:r>
    </w:p>
    <w:p w14:paraId="46B1F58F" w14:textId="77777777" w:rsidR="00F726E9" w:rsidRPr="00147197" w:rsidRDefault="00F726E9" w:rsidP="00F726E9">
      <w:pPr>
        <w:widowControl w:val="0"/>
        <w:spacing w:line="276" w:lineRule="auto"/>
        <w:ind w:left="720" w:hanging="12"/>
        <w:jc w:val="both"/>
        <w:rPr>
          <w:rFonts w:ascii="Calibri" w:hAnsi="Calibri" w:cs="Calibri"/>
          <w:sz w:val="22"/>
          <w:szCs w:val="22"/>
        </w:rPr>
      </w:pPr>
      <w:r w:rsidRPr="00147197">
        <w:rPr>
          <w:rFonts w:ascii="Calibri" w:hAnsi="Calibri" w:cs="Calibri"/>
          <w:sz w:val="22"/>
          <w:szCs w:val="22"/>
        </w:rPr>
        <w:t xml:space="preserve">□ </w:t>
      </w:r>
      <w:r>
        <w:rPr>
          <w:rFonts w:ascii="Calibri" w:hAnsi="Calibri" w:cs="Calibri"/>
          <w:sz w:val="22"/>
          <w:szCs w:val="22"/>
        </w:rPr>
        <w:t xml:space="preserve"> </w:t>
      </w:r>
      <w:r w:rsidRPr="00147197">
        <w:rPr>
          <w:rFonts w:ascii="Calibri" w:hAnsi="Calibri" w:cs="Calibri"/>
          <w:b/>
          <w:bCs/>
          <w:sz w:val="22"/>
          <w:szCs w:val="22"/>
        </w:rPr>
        <w:t>Zamierzam(-y)</w:t>
      </w:r>
      <w:r w:rsidRPr="00147197">
        <w:rPr>
          <w:rFonts w:ascii="Calibri" w:hAnsi="Calibri" w:cs="Calibri"/>
          <w:sz w:val="22"/>
          <w:szCs w:val="22"/>
        </w:rPr>
        <w:t xml:space="preserve"> polegać na  zdolnościach lub sytuacji innych podmiotów</w:t>
      </w:r>
      <w:r>
        <w:rPr>
          <w:rFonts w:ascii="Calibri" w:hAnsi="Calibri" w:cs="Calibri"/>
          <w:sz w:val="22"/>
          <w:szCs w:val="22"/>
        </w:rPr>
        <w:t>*</w:t>
      </w:r>
      <w:r w:rsidRPr="00147197">
        <w:rPr>
          <w:rFonts w:ascii="Calibri" w:hAnsi="Calibri" w:cs="Calibri"/>
          <w:sz w:val="22"/>
          <w:szCs w:val="22"/>
        </w:rPr>
        <w:t>:</w:t>
      </w:r>
    </w:p>
    <w:p w14:paraId="342636F5" w14:textId="06409E3F" w:rsidR="00F726E9" w:rsidRDefault="00F726E9" w:rsidP="00F726E9">
      <w:pPr>
        <w:suppressAutoHyphens/>
        <w:jc w:val="both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 Light" w:hAnsi="Calibri Light" w:cs="Calibri Light"/>
        </w:rPr>
        <w:t xml:space="preserve">                 </w:t>
      </w:r>
      <w:r>
        <w:rPr>
          <w:rFonts w:ascii="Calibri" w:hAnsi="Calibri" w:cs="Calibri"/>
          <w:sz w:val="22"/>
          <w:szCs w:val="22"/>
          <w:lang w:eastAsia="x-none"/>
        </w:rPr>
        <w:t>W</w:t>
      </w:r>
      <w:r w:rsidRPr="0050524D">
        <w:rPr>
          <w:rFonts w:ascii="Calibri" w:hAnsi="Calibri" w:cs="Calibri"/>
          <w:sz w:val="22"/>
          <w:szCs w:val="22"/>
          <w:lang w:eastAsia="x-none"/>
        </w:rPr>
        <w:t>skazać podmiot i określić odpowiedni zakres dla wskazanego podmiotu</w:t>
      </w:r>
      <w:r>
        <w:rPr>
          <w:rFonts w:ascii="Calibri" w:hAnsi="Calibri" w:cs="Calibri"/>
          <w:sz w:val="22"/>
          <w:szCs w:val="22"/>
          <w:lang w:eastAsia="x-none"/>
        </w:rPr>
        <w:t>: …………………………</w:t>
      </w:r>
      <w:r>
        <w:rPr>
          <w:rFonts w:ascii="Calibri" w:hAnsi="Calibri" w:cs="Calibri"/>
          <w:sz w:val="22"/>
          <w:szCs w:val="22"/>
          <w:lang w:eastAsia="x-none"/>
        </w:rPr>
        <w:br/>
        <w:t xml:space="preserve">                   …………………………………………………………………………………………………………………………………………….</w:t>
      </w:r>
    </w:p>
    <w:p w14:paraId="39171DD6" w14:textId="77777777" w:rsidR="00F726E9" w:rsidRDefault="00F726E9" w:rsidP="00F726E9">
      <w:pPr>
        <w:suppressAutoHyphens/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bookmarkEnd w:id="2"/>
    <w:p w14:paraId="46E0637F" w14:textId="7D02213C" w:rsidR="00F726E9" w:rsidRPr="00206764" w:rsidRDefault="00C84E5F" w:rsidP="00C84E5F">
      <w:pPr>
        <w:pStyle w:val="NormalnyWeb"/>
        <w:tabs>
          <w:tab w:val="left" w:pos="284"/>
        </w:tabs>
        <w:autoSpaceDN w:val="0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C84E5F">
        <w:rPr>
          <w:rFonts w:ascii="Calibri" w:hAnsi="Calibri" w:cs="Calibri"/>
          <w:sz w:val="22"/>
          <w:szCs w:val="22"/>
        </w:rPr>
        <w:t>20.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726E9" w:rsidRPr="00206764">
        <w:rPr>
          <w:rFonts w:ascii="Calibri" w:hAnsi="Calibri" w:cs="Calibri"/>
          <w:b/>
          <w:bCs/>
          <w:sz w:val="22"/>
          <w:szCs w:val="22"/>
        </w:rPr>
        <w:t>Oświadczamy</w:t>
      </w:r>
      <w:r w:rsidR="00F726E9" w:rsidRPr="00206764">
        <w:rPr>
          <w:rFonts w:ascii="Calibri" w:hAnsi="Calibri" w:cs="Calibri"/>
          <w:sz w:val="22"/>
          <w:szCs w:val="22"/>
        </w:rPr>
        <w:t>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="00F726E9" w:rsidRPr="00206764">
        <w:rPr>
          <w:rFonts w:ascii="Calibri" w:hAnsi="Calibri" w:cs="Calibri"/>
          <w:sz w:val="22"/>
          <w:szCs w:val="22"/>
        </w:rPr>
        <w:tab/>
      </w:r>
    </w:p>
    <w:p w14:paraId="3A5B9F36" w14:textId="77777777" w:rsidR="00F726E9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09344E3" w14:textId="572375A7" w:rsidR="007E3E46" w:rsidRDefault="00C84E5F" w:rsidP="00C84E5F">
      <w:pPr>
        <w:widowControl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21. </w:t>
      </w:r>
      <w:r w:rsidR="007E3E46" w:rsidRPr="007E3E46">
        <w:rPr>
          <w:rFonts w:asciiTheme="minorHAnsi" w:hAnsiTheme="minorHAnsi" w:cstheme="minorHAnsi"/>
          <w:sz w:val="22"/>
          <w:szCs w:val="22"/>
        </w:rPr>
        <w:t xml:space="preserve">Oświadczam/y  że oferowany przeze mnie/przez nas autobus wskazany w pkt </w:t>
      </w:r>
      <w:r>
        <w:rPr>
          <w:rFonts w:asciiTheme="minorHAnsi" w:hAnsiTheme="minorHAnsi" w:cstheme="minorHAnsi"/>
          <w:sz w:val="22"/>
          <w:szCs w:val="22"/>
        </w:rPr>
        <w:t>4</w:t>
      </w:r>
      <w:r w:rsidR="007E3E46" w:rsidRPr="007E3E46">
        <w:rPr>
          <w:rFonts w:asciiTheme="minorHAnsi" w:hAnsiTheme="minorHAnsi" w:cstheme="minorHAnsi"/>
          <w:sz w:val="22"/>
          <w:szCs w:val="22"/>
        </w:rPr>
        <w:t xml:space="preserve"> spełnia / nie spełnia wymagane przez Zamawiającego parametry:</w:t>
      </w: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3862"/>
        <w:gridCol w:w="816"/>
        <w:gridCol w:w="2268"/>
        <w:gridCol w:w="2268"/>
      </w:tblGrid>
      <w:tr w:rsidR="00C84E5F" w:rsidRPr="005C6889" w14:paraId="211FD641" w14:textId="7BE50909" w:rsidTr="00C84E5F"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CE9D7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  <w:t>Lp.</w:t>
            </w:r>
          </w:p>
        </w:tc>
        <w:tc>
          <w:tcPr>
            <w:tcW w:w="3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3BFC9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  <w:t>Wyszczególnienie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16453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</w:pPr>
            <w:proofErr w:type="spellStart"/>
            <w:r w:rsidRPr="002729D0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  <w:t>J.m</w:t>
            </w:r>
            <w:proofErr w:type="spell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2A9FA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  <w:t>Wymagania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9363" w14:textId="0D0EBF19" w:rsidR="00C84E5F" w:rsidRPr="009C4634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color w:val="000000"/>
                <w:kern w:val="3"/>
                <w:lang w:bidi="en-US"/>
              </w:rPr>
            </w:pPr>
            <w:r w:rsidRPr="009C4634">
              <w:rPr>
                <w:rFonts w:asciiTheme="minorHAnsi" w:hAnsiTheme="minorHAnsi" w:cstheme="minorHAnsi"/>
                <w:b/>
                <w:lang w:bidi="pl-PL"/>
              </w:rPr>
              <w:t>Oświadczenie Wykonawcy dotyczące oferowanego pojazdu spełnia/nie spełnia wymagany parametr</w:t>
            </w:r>
          </w:p>
        </w:tc>
      </w:tr>
      <w:tr w:rsidR="00C84E5F" w:rsidRPr="005C6889" w14:paraId="38C3CEA3" w14:textId="245AECD9" w:rsidTr="00C84E5F"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B4DCF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1.</w:t>
            </w:r>
          </w:p>
        </w:tc>
        <w:tc>
          <w:tcPr>
            <w:tcW w:w="38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4E200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Autobus fabrycznie nowy, nieużywany, bez wad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F181C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Szt.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C9243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F6EE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C84E5F" w:rsidRPr="005C6889" w14:paraId="41A37C43" w14:textId="70D9E7D8" w:rsidTr="00C84E5F"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B19D5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2.</w:t>
            </w:r>
          </w:p>
        </w:tc>
        <w:tc>
          <w:tcPr>
            <w:tcW w:w="38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AD951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Rok produkcji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FE991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rok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04429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2024 lub 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2C12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C84E5F" w:rsidRPr="005C6889" w14:paraId="39C68C51" w14:textId="05C7B03E" w:rsidTr="00C84E5F"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2E5FD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3.   </w:t>
            </w:r>
          </w:p>
        </w:tc>
        <w:tc>
          <w:tcPr>
            <w:tcW w:w="38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DF7F9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Ilość miejsc</w:t>
            </w:r>
          </w:p>
          <w:p w14:paraId="453ED5DC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( ostatni rząd siedzeń (4 szt.) zamienne na dwa miejsca dostosowane do przewozu wózków inwalidzkich ( ręcznych) )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F40ED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osoby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A7C11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19+1 (kierowca)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FE2F" w14:textId="28C3E441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 </w:t>
            </w:r>
          </w:p>
        </w:tc>
      </w:tr>
      <w:tr w:rsidR="00C84E5F" w:rsidRPr="005C6889" w14:paraId="4B2B66AA" w14:textId="7EE42BBC" w:rsidTr="00C84E5F"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1C7E2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4.   </w:t>
            </w:r>
          </w:p>
        </w:tc>
        <w:tc>
          <w:tcPr>
            <w:tcW w:w="38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DF562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Kolor nadwozia ( zamawiający nie dopuszcza oferowania pojazdu oklejonego folią)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B60A2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6EAE2" w14:textId="77777777" w:rsidR="00C84E5F" w:rsidRPr="002729D0" w:rsidRDefault="00C84E5F" w:rsidP="003235A9">
            <w:pPr>
              <w:widowControl w:val="0"/>
              <w:suppressLineNumbers/>
              <w:suppressAutoHyphens/>
              <w:jc w:val="center"/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en-US"/>
              </w:rPr>
              <w:t xml:space="preserve">Kolorystyka : </w:t>
            </w:r>
          </w:p>
          <w:p w14:paraId="69FDDD9B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hAnsi="Calibri" w:cs="Calibri"/>
                <w:sz w:val="22"/>
                <w:szCs w:val="22"/>
              </w:rPr>
              <w:t xml:space="preserve">lakier niemetalizowany, </w:t>
            </w: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kolor nadwozia standardowy: do wyboru z palety barw producenta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C343" w14:textId="77777777" w:rsidR="00C84E5F" w:rsidRPr="002729D0" w:rsidRDefault="00C84E5F" w:rsidP="003235A9">
            <w:pPr>
              <w:widowControl w:val="0"/>
              <w:suppressLineNumbers/>
              <w:suppressAutoHyphens/>
              <w:jc w:val="center"/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en-US"/>
              </w:rPr>
            </w:pPr>
          </w:p>
        </w:tc>
      </w:tr>
      <w:tr w:rsidR="00C84E5F" w:rsidRPr="005C6889" w14:paraId="60A6E218" w14:textId="3E458D79" w:rsidTr="00C84E5F"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E5C0D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5</w:t>
            </w:r>
          </w:p>
        </w:tc>
        <w:tc>
          <w:tcPr>
            <w:tcW w:w="3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E45D3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Liczba drzwi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98718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Szt.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07C96" w14:textId="77777777" w:rsidR="00C84E5F" w:rsidRPr="002729D0" w:rsidRDefault="00C84E5F" w:rsidP="003235A9">
            <w:pPr>
              <w:widowControl w:val="0"/>
              <w:suppressLineNumbers/>
              <w:suppressAutoHyphens/>
              <w:jc w:val="center"/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en-US"/>
              </w:rPr>
              <w:t>3, w tym:</w:t>
            </w:r>
          </w:p>
          <w:p w14:paraId="2D784A4E" w14:textId="77777777" w:rsidR="00C84E5F" w:rsidRPr="002729D0" w:rsidRDefault="00C84E5F" w:rsidP="003235A9">
            <w:pPr>
              <w:autoSpaceDE w:val="0"/>
              <w:autoSpaceDN w:val="0"/>
              <w:adjustRightInd w:val="0"/>
              <w:rPr>
                <w:rFonts w:ascii="Calibri" w:eastAsia="Lucida Sans Unicode" w:hAnsi="Calibri" w:cs="Calibri"/>
                <w:color w:val="000000"/>
                <w:sz w:val="22"/>
                <w:szCs w:val="22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sz w:val="22"/>
                <w:szCs w:val="22"/>
              </w:rPr>
              <w:t>- kierowcy po lewej stronie,</w:t>
            </w:r>
          </w:p>
          <w:p w14:paraId="7AC75492" w14:textId="77777777" w:rsidR="00C84E5F" w:rsidRPr="002729D0" w:rsidRDefault="00C84E5F" w:rsidP="003235A9">
            <w:pPr>
              <w:autoSpaceDE w:val="0"/>
              <w:autoSpaceDN w:val="0"/>
              <w:adjustRightInd w:val="0"/>
              <w:rPr>
                <w:rFonts w:ascii="Calibri" w:eastAsia="Lucida Sans Unicode" w:hAnsi="Calibri" w:cs="Calibri"/>
                <w:color w:val="000000"/>
                <w:sz w:val="22"/>
                <w:szCs w:val="22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sz w:val="22"/>
                <w:szCs w:val="22"/>
              </w:rPr>
              <w:t xml:space="preserve">- wejściowe do przedziału pasażerskiego po </w:t>
            </w:r>
            <w:r w:rsidRPr="002729D0">
              <w:rPr>
                <w:rFonts w:ascii="Calibri" w:eastAsia="Lucida Sans Unicode" w:hAnsi="Calibri" w:cs="Calibri"/>
                <w:color w:val="000000"/>
                <w:sz w:val="22"/>
                <w:szCs w:val="22"/>
              </w:rPr>
              <w:lastRenderedPageBreak/>
              <w:t>prawej stronie, otwierane ręcznie,</w:t>
            </w:r>
          </w:p>
          <w:p w14:paraId="4C046BC2" w14:textId="77777777" w:rsidR="00C84E5F" w:rsidRPr="002729D0" w:rsidRDefault="00C84E5F" w:rsidP="003235A9">
            <w:pPr>
              <w:widowControl w:val="0"/>
              <w:suppressLineNumbers/>
              <w:suppressAutoHyphens/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 tylne dwuskrzydłowe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3446" w14:textId="77777777" w:rsidR="00C84E5F" w:rsidRPr="002729D0" w:rsidRDefault="00C84E5F" w:rsidP="003235A9">
            <w:pPr>
              <w:widowControl w:val="0"/>
              <w:suppressLineNumbers/>
              <w:suppressAutoHyphens/>
              <w:jc w:val="center"/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en-US"/>
              </w:rPr>
            </w:pPr>
          </w:p>
        </w:tc>
      </w:tr>
    </w:tbl>
    <w:p w14:paraId="7D3C8CC7" w14:textId="77777777" w:rsidR="00C84E5F" w:rsidRPr="005C6889" w:rsidRDefault="00C84E5F" w:rsidP="00C84E5F">
      <w:pPr>
        <w:widowControl w:val="0"/>
        <w:suppressAutoHyphens/>
        <w:autoSpaceDN w:val="0"/>
        <w:textAlignment w:val="baseline"/>
        <w:rPr>
          <w:rFonts w:eastAsia="Lucida Sans Unicode" w:cs="Tahoma"/>
          <w:vanish/>
          <w:color w:val="000000"/>
          <w:kern w:val="3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2"/>
      </w:tblGrid>
      <w:tr w:rsidR="00C84E5F" w:rsidRPr="002729D0" w14:paraId="52A8B9E6" w14:textId="77777777" w:rsidTr="009C4634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1BB3C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  <w:t>Silnik i skrzynia biegów</w:t>
            </w:r>
          </w:p>
        </w:tc>
      </w:tr>
    </w:tbl>
    <w:p w14:paraId="2DF082E0" w14:textId="77777777" w:rsidR="00C84E5F" w:rsidRPr="002729D0" w:rsidRDefault="00C84E5F" w:rsidP="00C84E5F">
      <w:pPr>
        <w:widowControl w:val="0"/>
        <w:suppressAutoHyphens/>
        <w:autoSpaceDN w:val="0"/>
        <w:textAlignment w:val="baseline"/>
        <w:rPr>
          <w:rFonts w:ascii="Calibri" w:eastAsia="Lucida Sans Unicode" w:hAnsi="Calibri" w:cs="Calibri"/>
          <w:vanish/>
          <w:color w:val="000000"/>
          <w:kern w:val="3"/>
          <w:sz w:val="22"/>
          <w:szCs w:val="22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5"/>
        <w:gridCol w:w="3840"/>
        <w:gridCol w:w="801"/>
        <w:gridCol w:w="2268"/>
        <w:gridCol w:w="2268"/>
      </w:tblGrid>
      <w:tr w:rsidR="009C4634" w:rsidRPr="002729D0" w14:paraId="1729F790" w14:textId="2915B79D" w:rsidTr="009C463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9887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6.</w:t>
            </w:r>
          </w:p>
        </w:tc>
        <w:tc>
          <w:tcPr>
            <w:tcW w:w="3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4324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Rodzaj silnika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B0A3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2DFA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Diesel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D12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619B1A5C" w14:textId="2F31E48B" w:rsidTr="009C4634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AFB2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7.  </w:t>
            </w:r>
          </w:p>
        </w:tc>
        <w:tc>
          <w:tcPr>
            <w:tcW w:w="3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19E4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Pojemność skokowa</w:t>
            </w:r>
          </w:p>
        </w:tc>
        <w:tc>
          <w:tcPr>
            <w:tcW w:w="8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0AEA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cm³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824D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Min. 1900cm³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696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30791699" w14:textId="71ECB9FA" w:rsidTr="009C4634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F20B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8.  </w:t>
            </w:r>
          </w:p>
        </w:tc>
        <w:tc>
          <w:tcPr>
            <w:tcW w:w="3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7493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Moc silnika</w:t>
            </w:r>
          </w:p>
        </w:tc>
        <w:tc>
          <w:tcPr>
            <w:tcW w:w="8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0FEC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KM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9ED1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Min. 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A2C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33033370" w14:textId="371DA3C2" w:rsidTr="009C4634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4A88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9.  </w:t>
            </w:r>
          </w:p>
        </w:tc>
        <w:tc>
          <w:tcPr>
            <w:tcW w:w="3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103D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Norma emisji spalin</w:t>
            </w:r>
          </w:p>
        </w:tc>
        <w:tc>
          <w:tcPr>
            <w:tcW w:w="8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CA0E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4887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Euro 6 potwierdzona świadectwem homologacji lub innym dokumentem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2B0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2E1193C4" w14:textId="781FBEC6" w:rsidTr="009C4634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9281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10.</w:t>
            </w:r>
          </w:p>
        </w:tc>
        <w:tc>
          <w:tcPr>
            <w:tcW w:w="3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4542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Skrzynia biegów</w:t>
            </w:r>
          </w:p>
        </w:tc>
        <w:tc>
          <w:tcPr>
            <w:tcW w:w="8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DF6F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78F62" w14:textId="77777777" w:rsidR="009C4634" w:rsidRPr="002729D0" w:rsidRDefault="009C4634" w:rsidP="003235A9">
            <w:pPr>
              <w:widowControl w:val="0"/>
              <w:suppressLineNumbers/>
              <w:suppressAutoHyphens/>
              <w:jc w:val="center"/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en-US"/>
              </w:rPr>
              <w:t>Manualna 5 lub 6 – biegowa</w:t>
            </w:r>
          </w:p>
          <w:p w14:paraId="2BC48AE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+ 1 bieg wsteczny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AF35" w14:textId="77777777" w:rsidR="009C4634" w:rsidRPr="002729D0" w:rsidRDefault="009C4634" w:rsidP="003235A9">
            <w:pPr>
              <w:widowControl w:val="0"/>
              <w:suppressLineNumbers/>
              <w:suppressAutoHyphens/>
              <w:jc w:val="center"/>
              <w:rPr>
                <w:rFonts w:ascii="Calibri" w:eastAsia="Lucida Sans Unicode" w:hAnsi="Calibri" w:cs="Calibri"/>
                <w:color w:val="000000"/>
                <w:sz w:val="22"/>
                <w:szCs w:val="22"/>
                <w:lang w:bidi="en-US"/>
              </w:rPr>
            </w:pPr>
          </w:p>
        </w:tc>
      </w:tr>
    </w:tbl>
    <w:p w14:paraId="735E837E" w14:textId="77777777" w:rsidR="00C84E5F" w:rsidRPr="005C6889" w:rsidRDefault="00C84E5F" w:rsidP="00C84E5F">
      <w:pPr>
        <w:widowControl w:val="0"/>
        <w:suppressAutoHyphens/>
        <w:autoSpaceDN w:val="0"/>
        <w:textAlignment w:val="baseline"/>
        <w:rPr>
          <w:rFonts w:eastAsia="Lucida Sans Unicode" w:cs="Tahoma"/>
          <w:vanish/>
          <w:color w:val="000000"/>
          <w:kern w:val="3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2"/>
      </w:tblGrid>
      <w:tr w:rsidR="00C84E5F" w:rsidRPr="005C6889" w14:paraId="47B1BC3E" w14:textId="77777777" w:rsidTr="009C4634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768F2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  <w:t>Napęd i zawieszenie</w:t>
            </w:r>
          </w:p>
        </w:tc>
      </w:tr>
    </w:tbl>
    <w:p w14:paraId="088F766F" w14:textId="77777777" w:rsidR="00C84E5F" w:rsidRPr="005C6889" w:rsidRDefault="00C84E5F" w:rsidP="00C84E5F">
      <w:pPr>
        <w:widowControl w:val="0"/>
        <w:suppressAutoHyphens/>
        <w:autoSpaceDN w:val="0"/>
        <w:textAlignment w:val="baseline"/>
        <w:rPr>
          <w:rFonts w:eastAsia="Lucida Sans Unicode" w:cs="Tahoma"/>
          <w:vanish/>
          <w:color w:val="000000"/>
          <w:kern w:val="3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0"/>
        <w:gridCol w:w="3855"/>
        <w:gridCol w:w="801"/>
        <w:gridCol w:w="2268"/>
        <w:gridCol w:w="2268"/>
      </w:tblGrid>
      <w:tr w:rsidR="009C4634" w:rsidRPr="002729D0" w14:paraId="08AEEAD3" w14:textId="6E833B03" w:rsidTr="009C4634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F46F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11.</w:t>
            </w:r>
          </w:p>
        </w:tc>
        <w:tc>
          <w:tcPr>
            <w:tcW w:w="3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2F00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Typ napędu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F75D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8B18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Napęd tylny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E45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3A7A40E6" w14:textId="1AF2C594" w:rsidTr="009C463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35A4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12.</w:t>
            </w:r>
          </w:p>
        </w:tc>
        <w:tc>
          <w:tcPr>
            <w:tcW w:w="3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AFD0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Wzmocnienia (wzmocnione stabilizatory, resory, amortyzatory)</w:t>
            </w:r>
          </w:p>
        </w:tc>
        <w:tc>
          <w:tcPr>
            <w:tcW w:w="8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AE2D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C58E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838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39906ECC" w14:textId="05CD8853" w:rsidTr="009C463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881E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13.  </w:t>
            </w:r>
          </w:p>
        </w:tc>
        <w:tc>
          <w:tcPr>
            <w:tcW w:w="3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BA79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Dopuszczalna masa całkowita</w:t>
            </w:r>
          </w:p>
        </w:tc>
        <w:tc>
          <w:tcPr>
            <w:tcW w:w="8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9730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Kg.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E69D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Minimum 5000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925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1A99B58B" w14:textId="73432585" w:rsidTr="009C4634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7595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14.  </w:t>
            </w:r>
          </w:p>
        </w:tc>
        <w:tc>
          <w:tcPr>
            <w:tcW w:w="3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AE7D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Koła tylne bliźniacze ( podwójne)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C4A5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BD5E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457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23154295" w14:textId="028BF013" w:rsidTr="009C463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658E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15.  </w:t>
            </w:r>
          </w:p>
        </w:tc>
        <w:tc>
          <w:tcPr>
            <w:tcW w:w="3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E8E9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Opony letnie z felgami</w:t>
            </w:r>
          </w:p>
        </w:tc>
        <w:tc>
          <w:tcPr>
            <w:tcW w:w="8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0C81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Szt.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8EBA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AB4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</w:tbl>
    <w:p w14:paraId="01A80A9A" w14:textId="77777777" w:rsidR="00C84E5F" w:rsidRPr="002729D0" w:rsidRDefault="00C84E5F" w:rsidP="00C84E5F">
      <w:pPr>
        <w:widowControl w:val="0"/>
        <w:suppressAutoHyphens/>
        <w:autoSpaceDN w:val="0"/>
        <w:textAlignment w:val="baseline"/>
        <w:rPr>
          <w:rFonts w:ascii="Calibri" w:eastAsia="Lucida Sans Unicode" w:hAnsi="Calibri" w:cs="Calibri"/>
          <w:vanish/>
          <w:color w:val="000000"/>
          <w:kern w:val="3"/>
          <w:sz w:val="22"/>
          <w:szCs w:val="22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5"/>
        <w:gridCol w:w="3885"/>
        <w:gridCol w:w="786"/>
        <w:gridCol w:w="2268"/>
        <w:gridCol w:w="2268"/>
      </w:tblGrid>
      <w:tr w:rsidR="009C4634" w:rsidRPr="002729D0" w14:paraId="48952087" w14:textId="155A7340" w:rsidTr="009C4634"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B597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16.</w:t>
            </w:r>
          </w:p>
        </w:tc>
        <w:tc>
          <w:tcPr>
            <w:tcW w:w="3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3E17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Opony zimowe z felgami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CFF7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Szt.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12BA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0C9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0B451E4D" w14:textId="1863F71B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DB9F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17.</w:t>
            </w:r>
          </w:p>
        </w:tc>
        <w:tc>
          <w:tcPr>
            <w:tcW w:w="3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48AF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Chlapacze przednich i tylnych kół</w:t>
            </w:r>
          </w:p>
        </w:tc>
        <w:tc>
          <w:tcPr>
            <w:tcW w:w="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48CE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Szt.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DA1C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745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3A14913F" w14:textId="287BFE69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827D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18.</w:t>
            </w:r>
          </w:p>
        </w:tc>
        <w:tc>
          <w:tcPr>
            <w:tcW w:w="3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E5CD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Pełnowymiarowe koło zapasowe</w:t>
            </w:r>
          </w:p>
        </w:tc>
        <w:tc>
          <w:tcPr>
            <w:tcW w:w="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BB0C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Szt.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A20A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C7D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7C14962A" w14:textId="058DE703" w:rsidTr="009C4634">
        <w:trPr>
          <w:trHeight w:val="15"/>
        </w:trPr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4F62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19.</w:t>
            </w:r>
          </w:p>
        </w:tc>
        <w:tc>
          <w:tcPr>
            <w:tcW w:w="3885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40EF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Zestaw podręcznych narzędzi ( klucz do odkręcania kół, podnośnik hydrauliczny, kliny zabezpieczające koła)</w:t>
            </w:r>
          </w:p>
        </w:tc>
        <w:tc>
          <w:tcPr>
            <w:tcW w:w="78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EB036" w14:textId="77777777" w:rsidR="009C4634" w:rsidRPr="002729D0" w:rsidRDefault="009C4634" w:rsidP="003235A9">
            <w:pPr>
              <w:widowControl w:val="0"/>
              <w:suppressLineNumbers/>
              <w:suppressAutoHyphens/>
              <w:jc w:val="center"/>
              <w:rPr>
                <w:rFonts w:ascii="Calibri" w:eastAsia="Lucida Sans Unicode" w:hAnsi="Calibri" w:cs="Calibri"/>
                <w:color w:val="000000"/>
                <w:sz w:val="22"/>
                <w:szCs w:val="22"/>
                <w:lang w:val="en-US" w:bidi="en-US"/>
              </w:rPr>
            </w:pPr>
            <w:proofErr w:type="spellStart"/>
            <w:r w:rsidRPr="002729D0">
              <w:rPr>
                <w:rFonts w:ascii="Calibri" w:eastAsia="Lucida Sans Unicode" w:hAnsi="Calibri" w:cs="Calibri"/>
                <w:color w:val="000000"/>
                <w:sz w:val="22"/>
                <w:szCs w:val="22"/>
                <w:lang w:val="en-US" w:bidi="en-US"/>
              </w:rPr>
              <w:t>Kpl</w:t>
            </w:r>
            <w:proofErr w:type="spellEnd"/>
            <w:r w:rsidRPr="002729D0">
              <w:rPr>
                <w:rFonts w:ascii="Calibri" w:eastAsia="Lucida Sans Unicode" w:hAnsi="Calibri" w:cs="Calibri"/>
                <w:color w:val="000000"/>
                <w:sz w:val="22"/>
                <w:szCs w:val="22"/>
                <w:lang w:val="en-US" w:bidi="en-US"/>
              </w:rPr>
              <w:t xml:space="preserve">. </w:t>
            </w:r>
          </w:p>
          <w:p w14:paraId="232ACDFA" w14:textId="77777777" w:rsidR="009C4634" w:rsidRPr="002729D0" w:rsidRDefault="009C4634" w:rsidP="003235A9">
            <w:pPr>
              <w:widowControl w:val="0"/>
              <w:suppressLineNumbers/>
              <w:suppressAutoHyphens/>
              <w:jc w:val="center"/>
              <w:rPr>
                <w:rFonts w:ascii="Calibri" w:eastAsia="Lucida Sans Unicode" w:hAnsi="Calibri" w:cs="Calibri"/>
                <w:color w:val="000000"/>
                <w:sz w:val="22"/>
                <w:szCs w:val="22"/>
                <w:lang w:val="en-US" w:bidi="en-US"/>
              </w:rPr>
            </w:pPr>
          </w:p>
          <w:p w14:paraId="3C2CB8C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A672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val="en-US" w:bidi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0D2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val="en-US" w:bidi="en-US"/>
              </w:rPr>
            </w:pPr>
          </w:p>
        </w:tc>
      </w:tr>
    </w:tbl>
    <w:p w14:paraId="3CD1B647" w14:textId="77777777" w:rsidR="00C84E5F" w:rsidRPr="005C6889" w:rsidRDefault="00C84E5F" w:rsidP="00C84E5F">
      <w:pPr>
        <w:widowControl w:val="0"/>
        <w:suppressAutoHyphens/>
        <w:autoSpaceDN w:val="0"/>
        <w:textAlignment w:val="baseline"/>
        <w:rPr>
          <w:rFonts w:eastAsia="Lucida Sans Unicode" w:cs="Tahoma"/>
          <w:vanish/>
          <w:color w:val="000000"/>
          <w:kern w:val="3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2"/>
      </w:tblGrid>
      <w:tr w:rsidR="00C84E5F" w:rsidRPr="005C6889" w14:paraId="4EEAD462" w14:textId="77777777" w:rsidTr="009C4634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AA6B8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  <w:t>Układ hamulcowy , bezpieczeństwo</w:t>
            </w:r>
          </w:p>
        </w:tc>
      </w:tr>
    </w:tbl>
    <w:p w14:paraId="21E290E4" w14:textId="77777777" w:rsidR="00C84E5F" w:rsidRPr="005C6889" w:rsidRDefault="00C84E5F" w:rsidP="00C84E5F">
      <w:pPr>
        <w:widowControl w:val="0"/>
        <w:suppressAutoHyphens/>
        <w:autoSpaceDN w:val="0"/>
        <w:textAlignment w:val="baseline"/>
        <w:rPr>
          <w:rFonts w:eastAsia="Lucida Sans Unicode" w:cs="Tahoma"/>
          <w:vanish/>
          <w:color w:val="000000"/>
          <w:kern w:val="3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3915"/>
        <w:gridCol w:w="771"/>
        <w:gridCol w:w="2268"/>
        <w:gridCol w:w="2268"/>
      </w:tblGrid>
      <w:tr w:rsidR="009C4634" w:rsidRPr="005C6889" w14:paraId="33510F42" w14:textId="6E3EC04C" w:rsidTr="009C4634"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D33C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20.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80E9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Układ hamulcowy dwuobwodowy, hydrauliczny ze wspomaganiem</w:t>
            </w:r>
          </w:p>
          <w:p w14:paraId="75F3B02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hamulec postojowy Duo - </w:t>
            </w:r>
            <w:proofErr w:type="spellStart"/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Servo</w:t>
            </w:r>
            <w:proofErr w:type="spellEnd"/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8F1E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5E86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08D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1658746F" w14:textId="30B3E2DE" w:rsidTr="009C4634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3230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21.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3AB6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Hamulce tarczowe, wentylowane  przód i tył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3121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9D25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327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16294B41" w14:textId="7B84EF6D" w:rsidTr="009C4634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78BB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22.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7803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System zapobiegający zablokowaniu się kół podczas hamowania (ABS) lub równoważny spełniający podobne zadania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F63B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0A51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18C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7F896B8B" w14:textId="3DDCFB88" w:rsidTr="009C4634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8BA6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23.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4E22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System optymalizacji przyczepności podczas przyspieszania (ASR) lub równoważny spełniający podobne zadania 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5DED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2E00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729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447857BB" w14:textId="62F9D634" w:rsidTr="009C4634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FAF2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24.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E53B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System stabilizacji toru jazdy (ESP) lub równoważny spełniający podobne zadania 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F4FD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64D8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653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76266DAC" w14:textId="55864D56" w:rsidTr="009C4634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A832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25.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6C11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Wspomaganie hamowania awaryjnego (BAS) lub równoważny spełniający podobne zadania 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B741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1682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C71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34851758" w14:textId="084F97F3" w:rsidTr="009C4634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A4BD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lastRenderedPageBreak/>
              <w:t>26.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BF708" w14:textId="77777777" w:rsidR="009C4634" w:rsidRPr="002729D0" w:rsidRDefault="009C4634" w:rsidP="003235A9">
            <w:pPr>
              <w:autoSpaceDE w:val="0"/>
              <w:autoSpaceDN w:val="0"/>
              <w:adjustRightInd w:val="0"/>
              <w:rPr>
                <w:rFonts w:ascii="Calibri" w:eastAsia="Lucida Sans Unicode" w:hAnsi="Calibri" w:cs="Calibri"/>
                <w:color w:val="000000"/>
                <w:sz w:val="22"/>
                <w:szCs w:val="22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sz w:val="22"/>
                <w:szCs w:val="22"/>
              </w:rPr>
              <w:t xml:space="preserve">Poduszka powietrzna dla kierowcy </w:t>
            </w:r>
          </w:p>
          <w:p w14:paraId="7950C0C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i pasażera w kabinie kierowcy 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0681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Szt.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5ED1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E98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</w:tbl>
    <w:p w14:paraId="70DD6734" w14:textId="77777777" w:rsidR="00C84E5F" w:rsidRPr="005C6889" w:rsidRDefault="00C84E5F" w:rsidP="00C84E5F">
      <w:pPr>
        <w:widowControl w:val="0"/>
        <w:suppressAutoHyphens/>
        <w:autoSpaceDN w:val="0"/>
        <w:textAlignment w:val="baseline"/>
        <w:rPr>
          <w:rFonts w:eastAsia="Lucida Sans Unicode" w:cs="Tahoma"/>
          <w:vanish/>
          <w:color w:val="000000"/>
          <w:kern w:val="3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2"/>
      </w:tblGrid>
      <w:tr w:rsidR="00C84E5F" w:rsidRPr="005C6889" w14:paraId="7153C30D" w14:textId="77777777" w:rsidTr="009C4634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D26BB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  <w:t>Zabezpieczenia</w:t>
            </w:r>
          </w:p>
        </w:tc>
      </w:tr>
    </w:tbl>
    <w:p w14:paraId="356EB1F3" w14:textId="77777777" w:rsidR="00C84E5F" w:rsidRPr="005C6889" w:rsidRDefault="00C84E5F" w:rsidP="00C84E5F">
      <w:pPr>
        <w:widowControl w:val="0"/>
        <w:suppressAutoHyphens/>
        <w:autoSpaceDN w:val="0"/>
        <w:textAlignment w:val="baseline"/>
        <w:rPr>
          <w:rFonts w:eastAsia="Lucida Sans Unicode" w:cs="Tahoma"/>
          <w:vanish/>
          <w:color w:val="000000"/>
          <w:kern w:val="3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5"/>
        <w:gridCol w:w="3945"/>
        <w:gridCol w:w="756"/>
        <w:gridCol w:w="2268"/>
        <w:gridCol w:w="2268"/>
      </w:tblGrid>
      <w:tr w:rsidR="009C4634" w:rsidRPr="005C6889" w14:paraId="00A6FA82" w14:textId="5BF78F8D" w:rsidTr="009C4634"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D843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27.</w:t>
            </w:r>
          </w:p>
        </w:tc>
        <w:tc>
          <w:tcPr>
            <w:tcW w:w="3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693D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Centralny zamek sterowany pilotem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17E6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A5E0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05F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201D4DF3" w14:textId="3030A43B" w:rsidTr="009C4634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5025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28.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8083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Alarm antywłamaniowy</w:t>
            </w:r>
          </w:p>
        </w:tc>
        <w:tc>
          <w:tcPr>
            <w:tcW w:w="7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0234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6FFB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3A8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0BAD2D46" w14:textId="43E85298" w:rsidTr="009C4634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432C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29.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CCB6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Immobiliser</w:t>
            </w:r>
          </w:p>
        </w:tc>
        <w:tc>
          <w:tcPr>
            <w:tcW w:w="7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49A8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8A13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787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3D2B5A0C" w14:textId="46DB78F9" w:rsidTr="009C4634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E8C2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30.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3971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Zabezpieczenie drzwi przed otwarciem od wewnątrz</w:t>
            </w:r>
          </w:p>
        </w:tc>
        <w:tc>
          <w:tcPr>
            <w:tcW w:w="7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784C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C934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B91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</w:tbl>
    <w:p w14:paraId="432A41DF" w14:textId="77777777" w:rsidR="00C84E5F" w:rsidRPr="005C6889" w:rsidRDefault="00C84E5F" w:rsidP="00C84E5F">
      <w:pPr>
        <w:widowControl w:val="0"/>
        <w:suppressAutoHyphens/>
        <w:autoSpaceDN w:val="0"/>
        <w:textAlignment w:val="baseline"/>
        <w:rPr>
          <w:rFonts w:eastAsia="Lucida Sans Unicode" w:cs="Tahoma"/>
          <w:vanish/>
          <w:color w:val="000000"/>
          <w:kern w:val="3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2"/>
      </w:tblGrid>
      <w:tr w:rsidR="00C84E5F" w:rsidRPr="005C6889" w14:paraId="44473080" w14:textId="77777777" w:rsidTr="009C4634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DD4BD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  <w:t>Kabina Kierowcy</w:t>
            </w:r>
          </w:p>
        </w:tc>
      </w:tr>
    </w:tbl>
    <w:p w14:paraId="7A1C702B" w14:textId="77777777" w:rsidR="00C84E5F" w:rsidRPr="005C6889" w:rsidRDefault="00C84E5F" w:rsidP="00C84E5F">
      <w:pPr>
        <w:widowControl w:val="0"/>
        <w:suppressAutoHyphens/>
        <w:autoSpaceDN w:val="0"/>
        <w:textAlignment w:val="baseline"/>
        <w:rPr>
          <w:rFonts w:eastAsia="Lucida Sans Unicode" w:cs="Tahoma"/>
          <w:vanish/>
          <w:color w:val="000000"/>
          <w:kern w:val="3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3915"/>
        <w:gridCol w:w="771"/>
        <w:gridCol w:w="2268"/>
        <w:gridCol w:w="2268"/>
      </w:tblGrid>
      <w:tr w:rsidR="009C4634" w:rsidRPr="005C6889" w14:paraId="63FB14F2" w14:textId="4774FAD1" w:rsidTr="009C4634"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8216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31.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52E2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Fotel kierowcy komfortowy, resorowany z podłokietnikiem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9471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8456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FF7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04B33BA7" w14:textId="064436E8" w:rsidTr="009C4634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F7F4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32.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287D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Wspomaganie układu kierowniczego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1C35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F5C4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035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0455C51F" w14:textId="15BB64F7" w:rsidTr="009C4634"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429D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33.  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520F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Siedzenie podwójne obok kierowcy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DE50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7A30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1B1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59561850" w14:textId="64A53D82" w:rsidTr="009C4634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7E2B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34.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0957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Radio cyfrowe DAB,  nagłośnienie w części pasażerskiej.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3B98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2013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A39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239D9946" w14:textId="4ED2430E" w:rsidTr="009C4634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F93C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35.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4DD2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Półki nad przednią szybą oraz schowek w kabinie kierowcy 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62E2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4DB4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507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15790228" w14:textId="4411EF85" w:rsidTr="009C4634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DE1C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36.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B76D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Lusterka elektrycznie regulowane ( po stronie kierowcy sferyczne, po stronie pasażera lusterko o poszerzonym polu widzenia, lusterko wsteczne wewnątrz pojazdu)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B178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1A44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8D8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5AD631A8" w14:textId="5227F6BD" w:rsidTr="009C4634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4666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37.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8C41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Klimatyzacja manualna kierowcy 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7CEA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F686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9F2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73A959FE" w14:textId="24B47E7B" w:rsidTr="009C4634"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BD0D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38.</w:t>
            </w:r>
          </w:p>
        </w:tc>
        <w:tc>
          <w:tcPr>
            <w:tcW w:w="3915" w:type="dxa"/>
            <w:tcBorders>
              <w:left w:val="single" w:sz="1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8E8D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Osłona</w:t>
            </w: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val="en-US" w:bidi="en-US"/>
              </w:rPr>
              <w:t xml:space="preserve"> </w:t>
            </w: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przeciwsłoneczna</w:t>
            </w:r>
          </w:p>
        </w:tc>
        <w:tc>
          <w:tcPr>
            <w:tcW w:w="771" w:type="dxa"/>
            <w:tcBorders>
              <w:left w:val="single" w:sz="1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9FE5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val="en-US" w:bidi="en-US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F0ED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val="en-US"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53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val="en-US" w:bidi="en-US"/>
              </w:rPr>
            </w:pPr>
          </w:p>
        </w:tc>
      </w:tr>
      <w:tr w:rsidR="009C4634" w:rsidRPr="005C6889" w14:paraId="3436DDF4" w14:textId="2B1F6811" w:rsidTr="009C4634"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E6A3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39.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CE2F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Przednia szyba podgrzewana nadmuchem ciepłego powietrza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D1A8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F178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130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0E556ECC" w14:textId="582F4FAE" w:rsidTr="009C4634"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DA4C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40.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7E0B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Przegroda oddzielająca za fotelem kierowcy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434E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D6D4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B98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4F46DC72" w14:textId="5EAA386C" w:rsidTr="009C4634"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8383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41.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160F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Szyby w drzwiach przednich opuszczane elektrycznie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276A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E5C4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72E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6BA9A256" w14:textId="0D9C08CC" w:rsidTr="009C4634"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3D44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42.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3CA5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Kierownica wielofunkcyjna, regulowana w dwóch płaszczyznach, wykończona tworzywem miękkim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5382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808E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3DC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</w:tbl>
    <w:p w14:paraId="65C5AE15" w14:textId="77777777" w:rsidR="00C84E5F" w:rsidRPr="005C6889" w:rsidRDefault="00C84E5F" w:rsidP="00C84E5F">
      <w:pPr>
        <w:widowControl w:val="0"/>
        <w:suppressAutoHyphens/>
        <w:autoSpaceDN w:val="0"/>
        <w:textAlignment w:val="baseline"/>
        <w:rPr>
          <w:rFonts w:eastAsia="Lucida Sans Unicode" w:cs="Tahoma"/>
          <w:vanish/>
          <w:color w:val="000000"/>
          <w:kern w:val="3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2"/>
      </w:tblGrid>
      <w:tr w:rsidR="00C84E5F" w:rsidRPr="005C6889" w14:paraId="7EA46989" w14:textId="77777777" w:rsidTr="009C4634">
        <w:tc>
          <w:tcPr>
            <w:tcW w:w="100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44ABF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  <w:t>Nadwozie</w:t>
            </w:r>
          </w:p>
        </w:tc>
      </w:tr>
    </w:tbl>
    <w:p w14:paraId="04719932" w14:textId="77777777" w:rsidR="00C84E5F" w:rsidRPr="005C6889" w:rsidRDefault="00C84E5F" w:rsidP="00C84E5F">
      <w:pPr>
        <w:widowControl w:val="0"/>
        <w:suppressAutoHyphens/>
        <w:autoSpaceDN w:val="0"/>
        <w:textAlignment w:val="baseline"/>
        <w:rPr>
          <w:rFonts w:eastAsia="Lucida Sans Unicode" w:cs="Tahoma"/>
          <w:vanish/>
          <w:color w:val="000000"/>
          <w:kern w:val="3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5"/>
        <w:gridCol w:w="3885"/>
        <w:gridCol w:w="786"/>
        <w:gridCol w:w="2268"/>
        <w:gridCol w:w="2268"/>
      </w:tblGrid>
      <w:tr w:rsidR="009C4634" w:rsidRPr="005C6889" w14:paraId="0A1ACEF9" w14:textId="62E15A56" w:rsidTr="009C4634"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EC05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43.</w:t>
            </w:r>
          </w:p>
        </w:tc>
        <w:tc>
          <w:tcPr>
            <w:tcW w:w="3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5DE1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Światła do jazdy dziennej,</w:t>
            </w:r>
          </w:p>
          <w:p w14:paraId="0056D8D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włączane automatycznie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8EBD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CAB7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834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6E89168B" w14:textId="70E16761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2D8A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44.</w:t>
            </w:r>
          </w:p>
        </w:tc>
        <w:tc>
          <w:tcPr>
            <w:tcW w:w="3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E99B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Światła przeciwmgłowe przód i tył</w:t>
            </w:r>
          </w:p>
        </w:tc>
        <w:tc>
          <w:tcPr>
            <w:tcW w:w="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B146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9E1D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F3D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12E3113D" w14:textId="6D6265D4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2CA0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45.</w:t>
            </w:r>
          </w:p>
        </w:tc>
        <w:tc>
          <w:tcPr>
            <w:tcW w:w="3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C7DC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Światła halogenowe</w:t>
            </w:r>
          </w:p>
        </w:tc>
        <w:tc>
          <w:tcPr>
            <w:tcW w:w="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206F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2437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775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67BEBCBA" w14:textId="0194323B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8FEF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46.</w:t>
            </w:r>
          </w:p>
        </w:tc>
        <w:tc>
          <w:tcPr>
            <w:tcW w:w="3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93CB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Trzecie światło stop</w:t>
            </w:r>
          </w:p>
        </w:tc>
        <w:tc>
          <w:tcPr>
            <w:tcW w:w="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B182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ADB6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AB0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6416AC22" w14:textId="1748B164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B170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47.</w:t>
            </w:r>
          </w:p>
        </w:tc>
        <w:tc>
          <w:tcPr>
            <w:tcW w:w="3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EE06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Kierunkowskazy w tylnych narożnikach dachu pojazdu</w:t>
            </w:r>
          </w:p>
        </w:tc>
        <w:tc>
          <w:tcPr>
            <w:tcW w:w="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4859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6FE4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0EB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2ACE04AB" w14:textId="14A4AD8A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67E3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48.</w:t>
            </w:r>
          </w:p>
        </w:tc>
        <w:tc>
          <w:tcPr>
            <w:tcW w:w="3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543C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Główny wyłącznik akumulatora</w:t>
            </w:r>
          </w:p>
        </w:tc>
        <w:tc>
          <w:tcPr>
            <w:tcW w:w="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6C2F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1B5F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316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2FD72857" w14:textId="454DB440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5E25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lastRenderedPageBreak/>
              <w:t>49.</w:t>
            </w:r>
          </w:p>
        </w:tc>
        <w:tc>
          <w:tcPr>
            <w:tcW w:w="3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93C1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Certyfikowany ogranicznik prędkości 100km/h</w:t>
            </w:r>
          </w:p>
        </w:tc>
        <w:tc>
          <w:tcPr>
            <w:tcW w:w="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2E3F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081F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DCC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67279BE2" w14:textId="5C0BB7B5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3673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50.</w:t>
            </w:r>
          </w:p>
        </w:tc>
        <w:tc>
          <w:tcPr>
            <w:tcW w:w="3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CCD5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Tachograf cyfrowy</w:t>
            </w:r>
          </w:p>
        </w:tc>
        <w:tc>
          <w:tcPr>
            <w:tcW w:w="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DE9A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9993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71A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4CBC8474" w14:textId="5B7CA1EF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4233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51.</w:t>
            </w:r>
          </w:p>
        </w:tc>
        <w:tc>
          <w:tcPr>
            <w:tcW w:w="3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6CC7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Czujnik cofania</w:t>
            </w:r>
          </w:p>
        </w:tc>
        <w:tc>
          <w:tcPr>
            <w:tcW w:w="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EDDF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5A29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2E7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2DA60666" w14:textId="2CCD0AAA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2360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52.</w:t>
            </w:r>
          </w:p>
        </w:tc>
        <w:tc>
          <w:tcPr>
            <w:tcW w:w="3885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0576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Akumulator 12 V, min. 95AH</w:t>
            </w:r>
          </w:p>
        </w:tc>
        <w:tc>
          <w:tcPr>
            <w:tcW w:w="78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5092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D83C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D76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4F903040" w14:textId="273A5460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0300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53.</w:t>
            </w:r>
          </w:p>
        </w:tc>
        <w:tc>
          <w:tcPr>
            <w:tcW w:w="3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E4BA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Zbiornik paliwa</w:t>
            </w:r>
          </w:p>
          <w:p w14:paraId="56B88BA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32F1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L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1380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Min. 70 l.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A51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</w:tbl>
    <w:p w14:paraId="6997F145" w14:textId="77777777" w:rsidR="00C84E5F" w:rsidRPr="005C6889" w:rsidRDefault="00C84E5F" w:rsidP="00C84E5F">
      <w:pPr>
        <w:widowControl w:val="0"/>
        <w:suppressAutoHyphens/>
        <w:autoSpaceDN w:val="0"/>
        <w:textAlignment w:val="baseline"/>
        <w:rPr>
          <w:rFonts w:eastAsia="Lucida Sans Unicode" w:cs="Tahoma"/>
          <w:vanish/>
          <w:color w:val="000000"/>
          <w:kern w:val="3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2"/>
      </w:tblGrid>
      <w:tr w:rsidR="00C84E5F" w:rsidRPr="005C6889" w14:paraId="4DD49B51" w14:textId="77777777" w:rsidTr="009C4634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FE519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  <w:t>Wyposażenie</w:t>
            </w:r>
          </w:p>
        </w:tc>
      </w:tr>
    </w:tbl>
    <w:p w14:paraId="705744D8" w14:textId="77777777" w:rsidR="00C84E5F" w:rsidRPr="005C6889" w:rsidRDefault="00C84E5F" w:rsidP="00C84E5F">
      <w:pPr>
        <w:widowControl w:val="0"/>
        <w:suppressAutoHyphens/>
        <w:autoSpaceDN w:val="0"/>
        <w:textAlignment w:val="baseline"/>
        <w:rPr>
          <w:rFonts w:eastAsia="Lucida Sans Unicode" w:cs="Tahoma"/>
          <w:vanish/>
          <w:color w:val="000000"/>
          <w:kern w:val="3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5"/>
        <w:gridCol w:w="3900"/>
        <w:gridCol w:w="771"/>
        <w:gridCol w:w="2268"/>
        <w:gridCol w:w="2268"/>
      </w:tblGrid>
      <w:tr w:rsidR="009C4634" w:rsidRPr="002729D0" w14:paraId="1827F06D" w14:textId="428B82D9" w:rsidTr="009C4634"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90B2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54.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EAF2B" w14:textId="77777777" w:rsidR="009C4634" w:rsidRPr="002729D0" w:rsidRDefault="009C4634" w:rsidP="003235A9">
            <w:pPr>
              <w:autoSpaceDE w:val="0"/>
              <w:autoSpaceDN w:val="0"/>
              <w:adjustRightInd w:val="0"/>
              <w:rPr>
                <w:rFonts w:ascii="Calibri" w:eastAsia="Lucida Sans Unicode" w:hAnsi="Calibri" w:cs="Calibri"/>
                <w:color w:val="000000"/>
                <w:sz w:val="22"/>
                <w:szCs w:val="22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sz w:val="22"/>
                <w:szCs w:val="22"/>
              </w:rPr>
              <w:t xml:space="preserve">Klimatyzacja przestrzeni pasażerskiej z wydmuchem centralnym 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2B4B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C0E9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8DC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17D85073" w14:textId="717802E8" w:rsidTr="009C4634"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F4E6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55.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09AB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Przeszklenie przedziału pasażerskiego: szyby boczne podwójne, przyciemniane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C46A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E7AC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6DD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1B0A615B" w14:textId="3EC70981" w:rsidTr="009C4634"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31BC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56.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E6104" w14:textId="77777777" w:rsidR="009C4634" w:rsidRPr="002729D0" w:rsidRDefault="009C4634" w:rsidP="003235A9">
            <w:pPr>
              <w:widowControl w:val="0"/>
              <w:suppressLineNumbers/>
              <w:tabs>
                <w:tab w:val="left" w:pos="952"/>
              </w:tabs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Luk dachowy pełniący rolę wyjścia awaryjnego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C8C4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D5D1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746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39AAB454" w14:textId="2FB170E6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5938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57.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9C07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Zasłony</w:t>
            </w: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val="en-US" w:bidi="en-US"/>
              </w:rPr>
              <w:t xml:space="preserve"> </w:t>
            </w: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okienne</w:t>
            </w: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val="en-US" w:bidi="en-US"/>
              </w:rPr>
              <w:t xml:space="preserve"> </w:t>
            </w: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przeciwsłoneczne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8889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CE50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024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4C73107E" w14:textId="0375CFD1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4C73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58.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C6F5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Szyby w drzwiach tylnych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9147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2A5E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2CD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22B4F2B6" w14:textId="236FED02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847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59.</w:t>
            </w:r>
          </w:p>
        </w:tc>
        <w:tc>
          <w:tcPr>
            <w:tcW w:w="3900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3C3F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Ogrzewanie pojazdu niezależne od pracy silnika (</w:t>
            </w:r>
            <w:proofErr w:type="spellStart"/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webasto</w:t>
            </w:r>
            <w:proofErr w:type="spellEnd"/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) o mocy min. 4kw wyposażone w programator czasu pracy i regulację temperatury</w:t>
            </w:r>
          </w:p>
        </w:tc>
        <w:tc>
          <w:tcPr>
            <w:tcW w:w="7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2C89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val="en-US" w:bidi="en-US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6BA4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val="en-US"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2D9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val="en-US" w:bidi="en-US"/>
              </w:rPr>
            </w:pPr>
          </w:p>
        </w:tc>
      </w:tr>
      <w:tr w:rsidR="009C4634" w:rsidRPr="002729D0" w14:paraId="0E61842C" w14:textId="27B58E63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FFD7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60.   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AC34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Pełne tapicerowanie (podsufitka, nadkola, przestrzeń pasażerska), tapicerowanie w kolorze ciemnym )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22B7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B838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3CF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39E788D1" w14:textId="384390C5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8535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61.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1214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Podłoga płaska, wyłożona sklejką wodoodporną, pokryta wykładzina antypoślizgową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61B8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BAEA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A28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702E8392" w14:textId="400890B3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89F7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62.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A03B3" w14:textId="77777777" w:rsidR="009C4634" w:rsidRPr="002729D0" w:rsidRDefault="009C4634" w:rsidP="003235A9">
            <w:pPr>
              <w:widowControl w:val="0"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Fotele w przestrzeni pasażerskiej: komfortowe, turystyczne z regulacja oparcia, podłokietniki po stronie zewnętrznej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CCCB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6351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E85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4246352A" w14:textId="621505C1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A734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63.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5FCC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Trójpunktowe pasy bezpieczeństwa na wszystkie fotele pasażerów i kierowcy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04EA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5C15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A72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666DB81B" w14:textId="713AC460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2661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64.  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39EC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Ostatnie rzędy foteli składające się z podwójnych foteli z możliwością osobnego szybkiego ich demontażu aby umożliwić przewóz dwóch wózków inwalidzkich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E2B8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7C21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8ED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0B6C06E3" w14:textId="09507A3E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CD62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65.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050B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Drzwi tylne dwuskrzydłowe, umożliwiające wprowadzanie wózków inwalidzkich.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447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3122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4F8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1EB856EF" w14:textId="75EEA272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0E61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66.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7DFF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Atestowane pasy zabezpieczające osobę niepełnosprawną na wózku inwalidzkim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7D7E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proofErr w:type="spellStart"/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Kpl</w:t>
            </w:r>
            <w:proofErr w:type="spellEnd"/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.</w:t>
            </w:r>
          </w:p>
          <w:p w14:paraId="55A1A1B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5AE3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Na 2 wózki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E18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</w:tbl>
    <w:p w14:paraId="20EBCD18" w14:textId="77777777" w:rsidR="00C84E5F" w:rsidRPr="002729D0" w:rsidRDefault="00C84E5F" w:rsidP="00C84E5F">
      <w:pPr>
        <w:widowControl w:val="0"/>
        <w:suppressAutoHyphens/>
        <w:autoSpaceDN w:val="0"/>
        <w:textAlignment w:val="baseline"/>
        <w:rPr>
          <w:rFonts w:ascii="Calibri" w:eastAsia="Lucida Sans Unicode" w:hAnsi="Calibri" w:cs="Calibri"/>
          <w:vanish/>
          <w:color w:val="000000"/>
          <w:kern w:val="3"/>
          <w:sz w:val="22"/>
          <w:szCs w:val="22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5"/>
        <w:gridCol w:w="3900"/>
        <w:gridCol w:w="771"/>
        <w:gridCol w:w="2268"/>
        <w:gridCol w:w="2268"/>
      </w:tblGrid>
      <w:tr w:rsidR="009C4634" w:rsidRPr="002729D0" w14:paraId="512B04D1" w14:textId="0BB56F92" w:rsidTr="009C4634"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7C30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67.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1849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Zestawy do mocowania wózków inwalidzkich: szyny podłogowe, komplet pasów do mocowania wózków inwalidzkich do szyn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84C4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proofErr w:type="spellStart"/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Kpl</w:t>
            </w:r>
            <w:proofErr w:type="spellEnd"/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40FB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Na 2 wózki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FDB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1C5F3B4F" w14:textId="11625E59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4A80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lastRenderedPageBreak/>
              <w:t>68.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E25A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Szyny najazdowe dla wózków inwalidzkich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731B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BF0B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372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3F9CCFF4" w14:textId="39B29D33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3057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69.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56FD0" w14:textId="77777777" w:rsidR="009C4634" w:rsidRPr="002729D0" w:rsidRDefault="009C4634" w:rsidP="003235A9">
            <w:pPr>
              <w:autoSpaceDE w:val="0"/>
              <w:autoSpaceDN w:val="0"/>
              <w:adjustRightInd w:val="0"/>
              <w:rPr>
                <w:rFonts w:ascii="Calibri" w:eastAsia="Lucida Sans Unicode" w:hAnsi="Calibri" w:cs="Calibri"/>
                <w:color w:val="000000"/>
                <w:sz w:val="22"/>
                <w:szCs w:val="22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sz w:val="22"/>
                <w:szCs w:val="22"/>
              </w:rPr>
              <w:t xml:space="preserve">Drzwi pojedyncze przesuwne na prawej ścianie otwierane mechanicznie 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F404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1A2B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72B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613D0447" w14:textId="474D9684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28C5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70.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E149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Uchwyt wspomagający wsiadanie 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9710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1D09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11D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7B612525" w14:textId="797DD878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A118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71.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02E6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Przy drzwiach obniżony stopień wejściowy z oświetleniem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2147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8FA2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729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6539C34D" w14:textId="02C72CEE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AF62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72.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102D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Poręcz zabezpieczająca pasażera, przed pierwszym fotelem przy drzwiach 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7BEF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4D13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55B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</w:tbl>
    <w:p w14:paraId="740648E6" w14:textId="77777777" w:rsidR="00C84E5F" w:rsidRPr="002729D0" w:rsidRDefault="00C84E5F" w:rsidP="00C84E5F">
      <w:pPr>
        <w:widowControl w:val="0"/>
        <w:suppressAutoHyphens/>
        <w:autoSpaceDN w:val="0"/>
        <w:textAlignment w:val="baseline"/>
        <w:rPr>
          <w:rFonts w:ascii="Calibri" w:eastAsia="Lucida Sans Unicode" w:hAnsi="Calibri" w:cs="Calibri"/>
          <w:vanish/>
          <w:color w:val="000000"/>
          <w:kern w:val="3"/>
          <w:sz w:val="22"/>
          <w:szCs w:val="22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5"/>
        <w:gridCol w:w="3915"/>
        <w:gridCol w:w="756"/>
        <w:gridCol w:w="2268"/>
        <w:gridCol w:w="2268"/>
      </w:tblGrid>
      <w:tr w:rsidR="009C4634" w:rsidRPr="002729D0" w14:paraId="483D1161" w14:textId="5013ABF7" w:rsidTr="009C4634"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7826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73.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1D9E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Półki na bagaż podręczny, lewa i prawa strona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1F0E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484F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F58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3F1DDDA6" w14:textId="5BB00ADE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08B6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74.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1E8F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Wentylator </w:t>
            </w:r>
            <w:proofErr w:type="spellStart"/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nawiewno</w:t>
            </w:r>
            <w:proofErr w:type="spellEnd"/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 wywiewny w dachu</w:t>
            </w:r>
          </w:p>
        </w:tc>
        <w:tc>
          <w:tcPr>
            <w:tcW w:w="7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2CB5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03F6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C3C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0E08FCAF" w14:textId="3E6CC764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D0F8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75.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8BEC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Oświetlenie przedziału pasażerskiego, dzienne i nocne</w:t>
            </w:r>
          </w:p>
        </w:tc>
        <w:tc>
          <w:tcPr>
            <w:tcW w:w="7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B95F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4C4A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2B3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0A284D1D" w14:textId="62C86EF6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27A0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76.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017B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Tempomat</w:t>
            </w:r>
          </w:p>
        </w:tc>
        <w:tc>
          <w:tcPr>
            <w:tcW w:w="7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A91A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-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2D37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C3F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20FBC6B9" w14:textId="7B4C749B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2F7D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77.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A438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Wybijaki do szyb zamontowane wewnątrz pojazdu, z lewej i prawej strony przy wyjściach awaryjnych</w:t>
            </w:r>
          </w:p>
        </w:tc>
        <w:tc>
          <w:tcPr>
            <w:tcW w:w="7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D02C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Szt.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FA43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min.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B4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5AAEF1B3" w14:textId="2679435A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35A8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78.</w:t>
            </w:r>
          </w:p>
        </w:tc>
        <w:tc>
          <w:tcPr>
            <w:tcW w:w="3915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4FD8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Luk dachowy pełniący rolę wyjścia awaryjnego</w:t>
            </w:r>
          </w:p>
        </w:tc>
        <w:tc>
          <w:tcPr>
            <w:tcW w:w="75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E1F7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val="en-US" w:bidi="en-US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B18B0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val="en-US"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AA0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val="en-US" w:bidi="en-US"/>
              </w:rPr>
            </w:pPr>
          </w:p>
        </w:tc>
      </w:tr>
      <w:tr w:rsidR="009C4634" w:rsidRPr="002729D0" w14:paraId="5EBBAB54" w14:textId="149C1886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B511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79.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2E33C" w14:textId="77777777" w:rsidR="009C4634" w:rsidRPr="002729D0" w:rsidRDefault="009C4634" w:rsidP="003235A9">
            <w:pPr>
              <w:widowControl w:val="0"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Wymagane oznakowanie pojazdu – symbolem wózka inwalidzkiego z przodu, tyłu i z boku pojazdu przy drzwiach</w:t>
            </w:r>
          </w:p>
        </w:tc>
        <w:tc>
          <w:tcPr>
            <w:tcW w:w="7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41C4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Szt.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DEBC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819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45D90174" w14:textId="2828EDBF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8948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80.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6BECF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Atestowane i ważne gaśnice, umocowane wewnątrz nadwozia, jedna w kabinie kierowcy, druga z tyłu pojazdu ( min 2 kg.)</w:t>
            </w:r>
          </w:p>
        </w:tc>
        <w:tc>
          <w:tcPr>
            <w:tcW w:w="7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2D4C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Szt.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9BE5E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903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</w:tbl>
    <w:p w14:paraId="311988CC" w14:textId="77777777" w:rsidR="00C84E5F" w:rsidRPr="002729D0" w:rsidRDefault="00C84E5F" w:rsidP="00C84E5F">
      <w:pPr>
        <w:widowControl w:val="0"/>
        <w:suppressAutoHyphens/>
        <w:autoSpaceDN w:val="0"/>
        <w:textAlignment w:val="baseline"/>
        <w:rPr>
          <w:rFonts w:ascii="Calibri" w:eastAsia="Lucida Sans Unicode" w:hAnsi="Calibri" w:cs="Calibri"/>
          <w:vanish/>
          <w:color w:val="000000"/>
          <w:kern w:val="3"/>
          <w:sz w:val="22"/>
          <w:szCs w:val="22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5"/>
        <w:gridCol w:w="3915"/>
        <w:gridCol w:w="756"/>
        <w:gridCol w:w="2268"/>
        <w:gridCol w:w="2268"/>
      </w:tblGrid>
      <w:tr w:rsidR="009C4634" w:rsidRPr="002729D0" w14:paraId="3DB87596" w14:textId="5DE89A29" w:rsidTr="009C4634"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1C2C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81.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AA09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Ostrzegawczy trójkąt odblaskowy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EA4B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Szt.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178E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EF8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2729D0" w14:paraId="7B0E319B" w14:textId="1DE8300A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3C76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82.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5479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Apteczka autobusowa</w:t>
            </w:r>
          </w:p>
        </w:tc>
        <w:tc>
          <w:tcPr>
            <w:tcW w:w="7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8DDF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Szt.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7888C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BE3B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</w:tbl>
    <w:p w14:paraId="6A9203D6" w14:textId="77777777" w:rsidR="00C84E5F" w:rsidRPr="005C6889" w:rsidRDefault="00C84E5F" w:rsidP="00C84E5F">
      <w:pPr>
        <w:widowControl w:val="0"/>
        <w:suppressAutoHyphens/>
        <w:autoSpaceDN w:val="0"/>
        <w:spacing w:after="120"/>
        <w:textAlignment w:val="baseline"/>
        <w:rPr>
          <w:rFonts w:eastAsia="Lucida Sans Unicode" w:cs="Tahoma"/>
          <w:color w:val="000000"/>
          <w:kern w:val="3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2"/>
      </w:tblGrid>
      <w:tr w:rsidR="00C84E5F" w:rsidRPr="005C6889" w14:paraId="6050A4D4" w14:textId="77777777" w:rsidTr="009C4634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A24BF" w14:textId="77777777" w:rsidR="00C84E5F" w:rsidRPr="002729D0" w:rsidRDefault="00C84E5F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b/>
                <w:bCs/>
                <w:color w:val="000000"/>
                <w:kern w:val="3"/>
                <w:lang w:bidi="en-US"/>
              </w:rPr>
              <w:t>Pozostałe wymagania , certyfikaty</w:t>
            </w:r>
          </w:p>
        </w:tc>
      </w:tr>
    </w:tbl>
    <w:p w14:paraId="10D03328" w14:textId="77777777" w:rsidR="00C84E5F" w:rsidRPr="005C6889" w:rsidRDefault="00C84E5F" w:rsidP="00C84E5F">
      <w:pPr>
        <w:widowControl w:val="0"/>
        <w:suppressAutoHyphens/>
        <w:autoSpaceDN w:val="0"/>
        <w:textAlignment w:val="baseline"/>
        <w:rPr>
          <w:rFonts w:eastAsia="Lucida Sans Unicode" w:cs="Tahoma"/>
          <w:vanish/>
          <w:color w:val="000000"/>
          <w:kern w:val="3"/>
          <w:lang w:bidi="en-US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5"/>
        <w:gridCol w:w="3963"/>
        <w:gridCol w:w="708"/>
        <w:gridCol w:w="2268"/>
        <w:gridCol w:w="2268"/>
      </w:tblGrid>
      <w:tr w:rsidR="009C4634" w:rsidRPr="005C6889" w14:paraId="20E6E961" w14:textId="49DB6E11" w:rsidTr="009C4634"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74CB7" w14:textId="77777777" w:rsidR="009C4634" w:rsidRPr="005C6889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Lucida Sans Unicode" w:cs="Tahoma"/>
                <w:color w:val="000000"/>
                <w:kern w:val="3"/>
                <w:lang w:bidi="en-US"/>
              </w:rPr>
            </w:pPr>
            <w:r w:rsidRPr="005C6889">
              <w:rPr>
                <w:rFonts w:eastAsia="Lucida Sans Unicode" w:cs="Tahoma"/>
                <w:color w:val="000000"/>
                <w:kern w:val="3"/>
                <w:lang w:bidi="en-US"/>
              </w:rPr>
              <w:t>8</w:t>
            </w:r>
            <w:r>
              <w:rPr>
                <w:rFonts w:eastAsia="Lucida Sans Unicode" w:cs="Tahoma"/>
                <w:color w:val="000000"/>
                <w:kern w:val="3"/>
                <w:lang w:bidi="en-US"/>
              </w:rPr>
              <w:t>3</w:t>
            </w:r>
            <w:r w:rsidRPr="005C6889">
              <w:rPr>
                <w:rFonts w:eastAsia="Lucida Sans Unicode" w:cs="Tahoma"/>
                <w:color w:val="000000"/>
                <w:kern w:val="3"/>
                <w:lang w:bidi="en-US"/>
              </w:rPr>
              <w:t>.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6D16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Warunki techniczne oferowanego autobusu oraz zakres niezbędnego wyposażenia musi być zgodny z obowiązującymi w Polsce przepisami i normami, a zastosowane materiały i wyposażenie muszą mieć odpowiednie certyfikaty.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B92B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74DF8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6622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3E236BB0" w14:textId="49CCE5AA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3F040" w14:textId="77777777" w:rsidR="009C4634" w:rsidRPr="005C6889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Lucida Sans Unicode" w:cs="Tahoma"/>
                <w:color w:val="000000"/>
                <w:kern w:val="3"/>
                <w:lang w:bidi="en-US"/>
              </w:rPr>
            </w:pPr>
            <w:r w:rsidRPr="005C6889">
              <w:rPr>
                <w:rFonts w:eastAsia="Lucida Sans Unicode" w:cs="Tahoma"/>
                <w:color w:val="000000"/>
                <w:kern w:val="3"/>
                <w:lang w:bidi="en-US"/>
              </w:rPr>
              <w:t>8</w:t>
            </w:r>
            <w:r>
              <w:rPr>
                <w:rFonts w:eastAsia="Lucida Sans Unicode" w:cs="Tahoma"/>
                <w:color w:val="000000"/>
                <w:kern w:val="3"/>
                <w:lang w:bidi="en-US"/>
              </w:rPr>
              <w:t>4</w:t>
            </w:r>
            <w:r w:rsidRPr="005C6889">
              <w:rPr>
                <w:rFonts w:eastAsia="Lucida Sans Unicode" w:cs="Tahoma"/>
                <w:color w:val="000000"/>
                <w:kern w:val="3"/>
                <w:lang w:bidi="en-US"/>
              </w:rPr>
              <w:t>.</w:t>
            </w:r>
          </w:p>
        </w:tc>
        <w:tc>
          <w:tcPr>
            <w:tcW w:w="39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4A21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Autobus powinien posiadać co najmniej 24 – miesięczny okres gwarancji na</w:t>
            </w:r>
            <w:r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 cały pojazd,</w:t>
            </w: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 xml:space="preserve"> silnik i podzespoły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A1F59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1638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TAK, potwierdzony pisemnie, dołączone warunki gwarancji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974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6369574A" w14:textId="3D1E8A0E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70345" w14:textId="77777777" w:rsidR="009C4634" w:rsidRPr="005C6889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Lucida Sans Unicode" w:cs="Tahoma"/>
                <w:color w:val="000000"/>
                <w:kern w:val="3"/>
                <w:lang w:bidi="en-US"/>
              </w:rPr>
            </w:pPr>
            <w:r w:rsidRPr="005C6889">
              <w:rPr>
                <w:rFonts w:eastAsia="Lucida Sans Unicode" w:cs="Tahoma"/>
                <w:color w:val="000000"/>
                <w:kern w:val="3"/>
                <w:lang w:bidi="en-US"/>
              </w:rPr>
              <w:t>8</w:t>
            </w:r>
            <w:r>
              <w:rPr>
                <w:rFonts w:eastAsia="Lucida Sans Unicode" w:cs="Tahoma"/>
                <w:color w:val="000000"/>
                <w:kern w:val="3"/>
                <w:lang w:bidi="en-US"/>
              </w:rPr>
              <w:t>5</w:t>
            </w:r>
            <w:r w:rsidRPr="005C6889">
              <w:rPr>
                <w:rFonts w:eastAsia="Lucida Sans Unicode" w:cs="Tahoma"/>
                <w:color w:val="000000"/>
                <w:kern w:val="3"/>
                <w:lang w:bidi="en-US"/>
              </w:rPr>
              <w:t>.</w:t>
            </w:r>
          </w:p>
        </w:tc>
        <w:tc>
          <w:tcPr>
            <w:tcW w:w="39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56116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Gwarancja na lakier co najmniej</w:t>
            </w:r>
          </w:p>
          <w:p w14:paraId="0E1A359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24 - miesiące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6252A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C9127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TAK, potwierdzony pisemnie, dołączone warunki gwarancji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1513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  <w:tr w:rsidR="009C4634" w:rsidRPr="005C6889" w14:paraId="3BE5767E" w14:textId="266C5983" w:rsidTr="009C4634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8EB8" w14:textId="77777777" w:rsidR="009C4634" w:rsidRPr="005C6889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Lucida Sans Unicode" w:cs="Tahoma"/>
                <w:color w:val="000000"/>
                <w:kern w:val="3"/>
                <w:lang w:bidi="en-US"/>
              </w:rPr>
            </w:pPr>
            <w:r w:rsidRPr="005C6889">
              <w:rPr>
                <w:rFonts w:eastAsia="Lucida Sans Unicode" w:cs="Tahoma"/>
                <w:color w:val="000000"/>
                <w:kern w:val="3"/>
                <w:lang w:bidi="en-US"/>
              </w:rPr>
              <w:t>8</w:t>
            </w:r>
            <w:r>
              <w:rPr>
                <w:rFonts w:eastAsia="Lucida Sans Unicode" w:cs="Tahoma"/>
                <w:color w:val="000000"/>
                <w:kern w:val="3"/>
                <w:lang w:bidi="en-US"/>
              </w:rPr>
              <w:t>6</w:t>
            </w:r>
            <w:r w:rsidRPr="005C6889">
              <w:rPr>
                <w:rFonts w:eastAsia="Lucida Sans Unicode" w:cs="Tahoma"/>
                <w:color w:val="000000"/>
                <w:kern w:val="3"/>
                <w:lang w:bidi="en-US"/>
              </w:rPr>
              <w:t>.</w:t>
            </w:r>
          </w:p>
        </w:tc>
        <w:tc>
          <w:tcPr>
            <w:tcW w:w="39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E04B5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Gwarancja na perforację nadwozia – minimum 6 lat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761C1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E0654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  <w:r w:rsidRPr="002729D0"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  <w:t>TAK, potwierdzony pisemnie, dołączone warunki gwarancji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C7BD" w14:textId="77777777" w:rsidR="009C4634" w:rsidRPr="002729D0" w:rsidRDefault="009C4634" w:rsidP="003235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sz w:val="22"/>
                <w:szCs w:val="22"/>
                <w:lang w:bidi="en-US"/>
              </w:rPr>
            </w:pPr>
          </w:p>
        </w:tc>
      </w:tr>
    </w:tbl>
    <w:p w14:paraId="67F7B847" w14:textId="7834C655" w:rsidR="00F726E9" w:rsidRPr="0050524D" w:rsidRDefault="007E3E46" w:rsidP="007E3E46">
      <w:pPr>
        <w:pStyle w:val="Akapitzlist"/>
        <w:tabs>
          <w:tab w:val="left" w:pos="284"/>
        </w:tabs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2</w:t>
      </w:r>
      <w:r w:rsidR="00C84E5F">
        <w:rPr>
          <w:rFonts w:ascii="Calibri" w:hAnsi="Calibri" w:cs="Calibri"/>
          <w:b/>
          <w:bCs/>
          <w:sz w:val="22"/>
          <w:szCs w:val="22"/>
        </w:rPr>
        <w:t>2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="00F726E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726E9" w:rsidRPr="0050524D">
        <w:rPr>
          <w:rFonts w:ascii="Calibri" w:hAnsi="Calibri" w:cs="Calibri"/>
          <w:b/>
          <w:bCs/>
          <w:sz w:val="22"/>
          <w:szCs w:val="22"/>
        </w:rPr>
        <w:t xml:space="preserve">Podpis(y): </w:t>
      </w:r>
      <w:r w:rsidR="00F726E9" w:rsidRPr="00007D0C">
        <w:rPr>
          <w:rFonts w:ascii="Arial" w:eastAsia="Verdana" w:hAnsi="Arial" w:cs="Arial"/>
          <w:b/>
          <w:sz w:val="20"/>
          <w:szCs w:val="20"/>
        </w:rPr>
        <w:t>Ofertę składa się pod rygorem nieważności w formie elektronicznej lub w postaci elektronicznej opatrzonej podpisem zaufanym lub podpisem osobistym.</w:t>
      </w:r>
    </w:p>
    <w:p w14:paraId="1344C1B3" w14:textId="77777777" w:rsidR="00F726E9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FC7A60D" w14:textId="77777777" w:rsidR="00F726E9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C8D0468" w14:textId="77777777" w:rsidR="00235244" w:rsidRDefault="00235244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CCABD06" w14:textId="77777777" w:rsidR="00235244" w:rsidRDefault="00235244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599F29C" w14:textId="77777777" w:rsidR="00235244" w:rsidRDefault="00235244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21596C8" w14:textId="77777777" w:rsidR="00235244" w:rsidRDefault="00235244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5541023" w14:textId="77777777" w:rsidR="00F726E9" w:rsidRPr="0050524D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93A1924" w14:textId="5F8CCEA6" w:rsidR="00F726E9" w:rsidRPr="0050524D" w:rsidRDefault="00F726E9" w:rsidP="00F726E9">
      <w:pPr>
        <w:suppressAutoHyphens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…………….…………………………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</w:t>
      </w:r>
      <w:r w:rsidRPr="0050524D">
        <w:rPr>
          <w:rFonts w:ascii="Calibri" w:hAnsi="Calibri" w:cs="Calibri"/>
          <w:b/>
          <w:bCs/>
          <w:sz w:val="22"/>
          <w:szCs w:val="22"/>
        </w:rPr>
        <w:t>…………………………</w:t>
      </w:r>
      <w:r>
        <w:rPr>
          <w:rFonts w:ascii="Calibri" w:hAnsi="Calibri" w:cs="Calibri"/>
          <w:b/>
          <w:bCs/>
          <w:sz w:val="22"/>
          <w:szCs w:val="22"/>
        </w:rPr>
        <w:t>……..</w:t>
      </w:r>
      <w:r w:rsidRPr="0050524D">
        <w:rPr>
          <w:rFonts w:ascii="Calibri" w:hAnsi="Calibri" w:cs="Calibri"/>
          <w:b/>
          <w:bCs/>
          <w:sz w:val="22"/>
          <w:szCs w:val="22"/>
        </w:rPr>
        <w:t>…………..</w:t>
      </w:r>
    </w:p>
    <w:p w14:paraId="4F1EA6C0" w14:textId="37BD6F78" w:rsidR="00B545DD" w:rsidRDefault="00F726E9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Miejscowość i  data </w:t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</w:t>
      </w:r>
      <w:r w:rsidRPr="0050524D">
        <w:rPr>
          <w:rFonts w:ascii="Calibri" w:hAnsi="Calibri" w:cs="Calibri"/>
          <w:sz w:val="22"/>
          <w:szCs w:val="22"/>
        </w:rPr>
        <w:t>Podpis(y) osoby(osób)</w:t>
      </w:r>
      <w:r>
        <w:rPr>
          <w:rFonts w:ascii="Calibri" w:hAnsi="Calibri" w:cs="Calibri"/>
          <w:sz w:val="22"/>
          <w:szCs w:val="22"/>
        </w:rPr>
        <w:t xml:space="preserve">  </w:t>
      </w:r>
      <w:r w:rsidRPr="0050524D">
        <w:rPr>
          <w:rFonts w:ascii="Calibri" w:hAnsi="Calibri" w:cs="Calibri"/>
          <w:sz w:val="22"/>
          <w:szCs w:val="22"/>
        </w:rPr>
        <w:t>upoważnionej(</w:t>
      </w:r>
      <w:proofErr w:type="spellStart"/>
      <w:r w:rsidRPr="0050524D">
        <w:rPr>
          <w:rFonts w:ascii="Calibri" w:hAnsi="Calibri" w:cs="Calibri"/>
          <w:sz w:val="22"/>
          <w:szCs w:val="22"/>
        </w:rPr>
        <w:t>ych</w:t>
      </w:r>
      <w:proofErr w:type="spellEnd"/>
      <w:r w:rsidRPr="0050524D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                                                                                                           d</w:t>
      </w:r>
      <w:r w:rsidRPr="0050524D">
        <w:rPr>
          <w:rFonts w:ascii="Calibri" w:hAnsi="Calibri" w:cs="Calibri"/>
          <w:sz w:val="22"/>
          <w:szCs w:val="22"/>
        </w:rPr>
        <w:t>o podpisania</w:t>
      </w:r>
      <w:r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</w:rPr>
        <w:t xml:space="preserve">niniejszej oferty w imieniu </w:t>
      </w:r>
      <w:r>
        <w:rPr>
          <w:rFonts w:ascii="Calibri" w:hAnsi="Calibri" w:cs="Calibri"/>
          <w:sz w:val="22"/>
          <w:szCs w:val="22"/>
        </w:rPr>
        <w:br/>
        <w:t xml:space="preserve">                                                                                                                                 </w:t>
      </w:r>
      <w:r w:rsidRPr="0050524D">
        <w:rPr>
          <w:rFonts w:ascii="Calibri" w:hAnsi="Calibri" w:cs="Calibri"/>
          <w:sz w:val="22"/>
          <w:szCs w:val="22"/>
        </w:rPr>
        <w:t>Wykonawcy(ów)</w:t>
      </w:r>
      <w:bookmarkEnd w:id="1"/>
    </w:p>
    <w:p w14:paraId="7692D388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5412B8F0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5A5CA08E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3D6DB6D2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11CB3FD2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102DC130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612C6E59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05391058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77BDA398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685E0CEE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04A79447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348F8089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1CC55E2A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316828A2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0132314E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2182D3E4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43EAC37D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48875E75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7A2B02FC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300A3DA7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5F2F138D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2F66664A" w14:textId="6BCFC9A2" w:rsidR="00235244" w:rsidRPr="00235244" w:rsidRDefault="00235244" w:rsidP="00235244">
      <w:pPr>
        <w:ind w:left="-284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 xml:space="preserve"> 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niepotrzebne skreślić</w:t>
      </w:r>
    </w:p>
    <w:sectPr w:rsidR="00235244" w:rsidRPr="00235244" w:rsidSect="007E3E46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23DE"/>
    <w:multiLevelType w:val="hybridMultilevel"/>
    <w:tmpl w:val="77C8A82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1D563438"/>
    <w:multiLevelType w:val="hybridMultilevel"/>
    <w:tmpl w:val="47CEFA22"/>
    <w:lvl w:ilvl="0" w:tplc="A0767F66">
      <w:start w:val="5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2" w15:restartNumberingAfterBreak="0">
    <w:nsid w:val="3D8B40A6"/>
    <w:multiLevelType w:val="hybridMultilevel"/>
    <w:tmpl w:val="C1A2DB9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066FBD"/>
    <w:multiLevelType w:val="multilevel"/>
    <w:tmpl w:val="F2FA02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7D2374C"/>
    <w:multiLevelType w:val="hybridMultilevel"/>
    <w:tmpl w:val="460CAEEE"/>
    <w:lvl w:ilvl="0" w:tplc="23AAB12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5FE2E634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" w15:restartNumberingAfterBreak="0">
    <w:nsid w:val="6F270B18"/>
    <w:multiLevelType w:val="multilevel"/>
    <w:tmpl w:val="FA60FFC6"/>
    <w:lvl w:ilvl="0">
      <w:start w:val="2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  <w:rPr>
        <w:rFonts w:hint="default"/>
      </w:rPr>
    </w:lvl>
  </w:abstractNum>
  <w:abstractNum w:abstractNumId="7" w15:restartNumberingAfterBreak="0">
    <w:nsid w:val="78356920"/>
    <w:multiLevelType w:val="hybridMultilevel"/>
    <w:tmpl w:val="93A83BC6"/>
    <w:lvl w:ilvl="0" w:tplc="112876E6">
      <w:start w:val="1"/>
      <w:numFmt w:val="decimal"/>
      <w:lvlText w:val="%1)"/>
      <w:lvlJc w:val="left"/>
      <w:pPr>
        <w:ind w:left="873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abstractNum w:abstractNumId="8" w15:restartNumberingAfterBreak="0">
    <w:nsid w:val="7FD314B9"/>
    <w:multiLevelType w:val="hybridMultilevel"/>
    <w:tmpl w:val="EF542AEC"/>
    <w:lvl w:ilvl="0" w:tplc="236064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217968">
    <w:abstractNumId w:val="4"/>
  </w:num>
  <w:num w:numId="2" w16cid:durableId="176620134">
    <w:abstractNumId w:val="0"/>
  </w:num>
  <w:num w:numId="3" w16cid:durableId="1156262532">
    <w:abstractNumId w:val="7"/>
  </w:num>
  <w:num w:numId="4" w16cid:durableId="875235174">
    <w:abstractNumId w:val="1"/>
  </w:num>
  <w:num w:numId="5" w16cid:durableId="1953634749">
    <w:abstractNumId w:val="6"/>
  </w:num>
  <w:num w:numId="6" w16cid:durableId="1574241989">
    <w:abstractNumId w:val="5"/>
  </w:num>
  <w:num w:numId="7" w16cid:durableId="91363406">
    <w:abstractNumId w:val="3"/>
  </w:num>
  <w:num w:numId="8" w16cid:durableId="622418709">
    <w:abstractNumId w:val="8"/>
  </w:num>
  <w:num w:numId="9" w16cid:durableId="811403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E9"/>
    <w:rsid w:val="00235244"/>
    <w:rsid w:val="004F7623"/>
    <w:rsid w:val="005D65B3"/>
    <w:rsid w:val="007E3E46"/>
    <w:rsid w:val="008C723B"/>
    <w:rsid w:val="00916917"/>
    <w:rsid w:val="009A2FB9"/>
    <w:rsid w:val="009C4634"/>
    <w:rsid w:val="009D7E76"/>
    <w:rsid w:val="00AC2D17"/>
    <w:rsid w:val="00AC75FD"/>
    <w:rsid w:val="00AD7AF5"/>
    <w:rsid w:val="00B4518D"/>
    <w:rsid w:val="00B545DD"/>
    <w:rsid w:val="00BB14B5"/>
    <w:rsid w:val="00C63D3D"/>
    <w:rsid w:val="00C84E5F"/>
    <w:rsid w:val="00CD67B3"/>
    <w:rsid w:val="00D92789"/>
    <w:rsid w:val="00DE3BFC"/>
    <w:rsid w:val="00E50C6D"/>
    <w:rsid w:val="00F12E53"/>
    <w:rsid w:val="00F7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89124"/>
  <w15:chartTrackingRefBased/>
  <w15:docId w15:val="{5FB6974E-5777-4F7C-B17D-DCE8373A0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6E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26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2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6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F726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26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726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6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26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26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26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26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26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F726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26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F726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6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26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26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26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2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26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26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26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26E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F726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26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26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26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26E9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rsid w:val="00F726E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Akapitzlist1">
    <w:name w:val="Akapit z listą1"/>
    <w:basedOn w:val="Normalny"/>
    <w:qFormat/>
    <w:rsid w:val="00F726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F726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F72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8</Pages>
  <Words>1861</Words>
  <Characters>11166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6</cp:revision>
  <cp:lastPrinted>2025-11-18T08:23:00Z</cp:lastPrinted>
  <dcterms:created xsi:type="dcterms:W3CDTF">2025-01-24T09:36:00Z</dcterms:created>
  <dcterms:modified xsi:type="dcterms:W3CDTF">2025-11-18T08:24:00Z</dcterms:modified>
</cp:coreProperties>
</file>